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AF6" w:rsidRPr="00B1671B" w:rsidRDefault="00DC1AF6" w:rsidP="00647642">
      <w:pPr>
        <w:spacing w:before="120" w:after="120"/>
        <w:rPr>
          <w:rFonts w:cs="Arial"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  <w:t xml:space="preserve">  </w:t>
      </w:r>
      <w:r>
        <w:rPr>
          <w:rFonts w:cs="Arial"/>
          <w:b/>
        </w:rPr>
        <w:tab/>
      </w:r>
      <w:bookmarkStart w:id="0" w:name="_GoBack"/>
      <w:bookmarkEnd w:id="0"/>
    </w:p>
    <w:p w:rsidR="0055262F" w:rsidRDefault="0055262F" w:rsidP="0055262F">
      <w:pPr>
        <w:spacing w:before="120" w:after="120" w:line="276" w:lineRule="auto"/>
        <w:rPr>
          <w:rFonts w:cs="Arial"/>
        </w:rPr>
      </w:pPr>
    </w:p>
    <w:p w:rsidR="00647642" w:rsidRPr="00521756" w:rsidRDefault="00647642" w:rsidP="00647642">
      <w:pPr>
        <w:jc w:val="both"/>
        <w:rPr>
          <w:rFonts w:cs="Arial"/>
          <w:b/>
          <w:szCs w:val="22"/>
        </w:rPr>
      </w:pPr>
      <w:r w:rsidRPr="00521756">
        <w:rPr>
          <w:rFonts w:cs="Arial"/>
          <w:b/>
          <w:szCs w:val="22"/>
        </w:rPr>
        <w:t>Krajské ředitelství policie hl. m. Prahy</w:t>
      </w:r>
    </w:p>
    <w:p w:rsidR="008F48E7" w:rsidRPr="00521756" w:rsidRDefault="008F48E7" w:rsidP="00BB6946">
      <w:pPr>
        <w:jc w:val="both"/>
        <w:rPr>
          <w:rFonts w:cs="Arial"/>
          <w:color w:val="000000"/>
          <w:szCs w:val="22"/>
        </w:rPr>
      </w:pPr>
    </w:p>
    <w:p w:rsidR="008F48E7" w:rsidRPr="00521756" w:rsidRDefault="008F48E7" w:rsidP="00BB6946">
      <w:pPr>
        <w:jc w:val="both"/>
        <w:rPr>
          <w:rFonts w:cs="Arial"/>
          <w:b/>
          <w:color w:val="000000"/>
          <w:szCs w:val="22"/>
        </w:rPr>
      </w:pPr>
      <w:r w:rsidRPr="00521756">
        <w:rPr>
          <w:rFonts w:cs="Arial"/>
          <w:b/>
          <w:color w:val="000000"/>
          <w:szCs w:val="22"/>
        </w:rPr>
        <w:t>Otázka č. 6</w:t>
      </w:r>
    </w:p>
    <w:p w:rsidR="00992D5A" w:rsidRPr="00521756" w:rsidRDefault="00992D5A" w:rsidP="00992D5A">
      <w:pPr>
        <w:jc w:val="both"/>
        <w:rPr>
          <w:rFonts w:cs="Arial"/>
          <w:color w:val="000000"/>
          <w:szCs w:val="22"/>
        </w:rPr>
      </w:pPr>
      <w:r w:rsidRPr="00521756">
        <w:rPr>
          <w:rFonts w:cs="Arial"/>
          <w:color w:val="000000"/>
          <w:szCs w:val="22"/>
        </w:rPr>
        <w:t xml:space="preserve">V letech 2007 – 2013 nebyly projekty v rámci operačních </w:t>
      </w:r>
      <w:r w:rsidR="00B02C1F" w:rsidRPr="00521756">
        <w:rPr>
          <w:rFonts w:cs="Arial"/>
          <w:color w:val="000000"/>
          <w:szCs w:val="22"/>
        </w:rPr>
        <w:t xml:space="preserve">programů </w:t>
      </w:r>
      <w:r w:rsidRPr="00521756">
        <w:rPr>
          <w:rFonts w:cs="Arial"/>
          <w:color w:val="000000"/>
          <w:szCs w:val="22"/>
        </w:rPr>
        <w:t xml:space="preserve">hrazeny. </w:t>
      </w:r>
    </w:p>
    <w:p w:rsidR="00992D5A" w:rsidRPr="00521756" w:rsidRDefault="00992D5A" w:rsidP="00647642">
      <w:pPr>
        <w:jc w:val="both"/>
        <w:rPr>
          <w:rFonts w:cs="Arial"/>
          <w:szCs w:val="22"/>
        </w:rPr>
      </w:pPr>
    </w:p>
    <w:p w:rsidR="00647642" w:rsidRPr="00521756" w:rsidRDefault="00647642" w:rsidP="00647642">
      <w:pPr>
        <w:jc w:val="both"/>
        <w:rPr>
          <w:rFonts w:cs="Arial"/>
          <w:b/>
          <w:szCs w:val="22"/>
        </w:rPr>
      </w:pPr>
      <w:r w:rsidRPr="00521756">
        <w:rPr>
          <w:rFonts w:cs="Arial"/>
          <w:b/>
          <w:szCs w:val="22"/>
        </w:rPr>
        <w:t>Krajské ředitelství policie Středočeského kraje</w:t>
      </w:r>
    </w:p>
    <w:p w:rsidR="008F48E7" w:rsidRPr="00521756" w:rsidRDefault="008F48E7" w:rsidP="008F48E7">
      <w:pPr>
        <w:jc w:val="both"/>
        <w:rPr>
          <w:rFonts w:cs="Arial"/>
          <w:b/>
          <w:szCs w:val="22"/>
        </w:rPr>
      </w:pPr>
    </w:p>
    <w:p w:rsidR="008F48E7" w:rsidRPr="00521756" w:rsidRDefault="008F48E7" w:rsidP="008F48E7">
      <w:pPr>
        <w:jc w:val="both"/>
        <w:rPr>
          <w:rFonts w:cs="Arial"/>
          <w:b/>
          <w:szCs w:val="22"/>
        </w:rPr>
      </w:pPr>
      <w:r w:rsidRPr="00521756">
        <w:rPr>
          <w:rFonts w:cs="Arial"/>
          <w:b/>
          <w:szCs w:val="22"/>
        </w:rPr>
        <w:t>Otázka č. 6</w:t>
      </w:r>
      <w:r w:rsidR="00B02C1F" w:rsidRPr="00521756">
        <w:rPr>
          <w:rFonts w:cs="Arial"/>
          <w:b/>
          <w:szCs w:val="22"/>
        </w:rPr>
        <w:tab/>
      </w:r>
      <w:r w:rsidR="00B02C1F" w:rsidRPr="00521756">
        <w:rPr>
          <w:rFonts w:cs="Arial"/>
          <w:b/>
          <w:szCs w:val="22"/>
        </w:rPr>
        <w:tab/>
      </w:r>
      <w:r w:rsidR="00B02C1F" w:rsidRPr="00521756">
        <w:rPr>
          <w:rFonts w:cs="Arial"/>
          <w:b/>
          <w:szCs w:val="22"/>
        </w:rPr>
        <w:tab/>
      </w:r>
      <w:r w:rsidR="00B02C1F" w:rsidRPr="00521756">
        <w:rPr>
          <w:rFonts w:cs="Arial"/>
          <w:b/>
          <w:szCs w:val="22"/>
        </w:rPr>
        <w:tab/>
      </w:r>
      <w:r w:rsidR="00B02C1F" w:rsidRPr="00521756">
        <w:rPr>
          <w:rFonts w:cs="Arial"/>
          <w:b/>
          <w:szCs w:val="22"/>
        </w:rPr>
        <w:tab/>
      </w:r>
      <w:r w:rsidR="00B02C1F" w:rsidRPr="00521756">
        <w:rPr>
          <w:rFonts w:cs="Arial"/>
          <w:b/>
          <w:szCs w:val="22"/>
        </w:rPr>
        <w:tab/>
      </w:r>
      <w:r w:rsidR="00B02C1F" w:rsidRPr="00521756">
        <w:rPr>
          <w:rFonts w:cs="Arial"/>
          <w:b/>
          <w:szCs w:val="22"/>
        </w:rPr>
        <w:tab/>
      </w:r>
      <w:r w:rsidR="00B02C1F" w:rsidRPr="00521756">
        <w:rPr>
          <w:rFonts w:cs="Arial"/>
          <w:b/>
          <w:szCs w:val="22"/>
        </w:rPr>
        <w:tab/>
      </w:r>
      <w:r w:rsidR="00B02C1F" w:rsidRPr="00521756">
        <w:rPr>
          <w:rFonts w:cs="Arial"/>
          <w:b/>
          <w:szCs w:val="22"/>
        </w:rPr>
        <w:tab/>
      </w:r>
      <w:r w:rsidR="00B02C1F" w:rsidRPr="00521756">
        <w:rPr>
          <w:rFonts w:cs="Arial"/>
          <w:b/>
          <w:szCs w:val="22"/>
        </w:rPr>
        <w:tab/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7"/>
        <w:gridCol w:w="1864"/>
      </w:tblGrid>
      <w:tr w:rsidR="008F48E7" w:rsidRPr="00521756" w:rsidTr="00521756">
        <w:trPr>
          <w:trHeight w:val="300"/>
        </w:trPr>
        <w:tc>
          <w:tcPr>
            <w:tcW w:w="75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A. Finanční prostředky (dotace), které byly organizaci v rámci investičních projektů spadajících do programového období 2007 - 2013 již proplaceny:</w:t>
            </w:r>
          </w:p>
        </w:tc>
        <w:tc>
          <w:tcPr>
            <w:tcW w:w="18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:rsidR="008F48E7" w:rsidRPr="00521756" w:rsidRDefault="008F48E7" w:rsidP="00B02C1F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109</w:t>
            </w:r>
            <w:r w:rsidR="00B02C1F" w:rsidRPr="00521756">
              <w:rPr>
                <w:rFonts w:cs="Arial"/>
                <w:szCs w:val="22"/>
              </w:rPr>
              <w:t>.</w:t>
            </w:r>
            <w:r w:rsidRPr="00521756">
              <w:rPr>
                <w:rFonts w:cs="Arial"/>
                <w:szCs w:val="22"/>
              </w:rPr>
              <w:t>893</w:t>
            </w:r>
            <w:r w:rsidR="00DC1AF6" w:rsidRPr="00521756">
              <w:rPr>
                <w:rFonts w:cs="Arial"/>
                <w:szCs w:val="22"/>
              </w:rPr>
              <w:t>,</w:t>
            </w:r>
            <w:r w:rsidR="00B02C1F" w:rsidRPr="00521756">
              <w:rPr>
                <w:rFonts w:cs="Arial"/>
                <w:szCs w:val="22"/>
              </w:rPr>
              <w:t xml:space="preserve">12 </w:t>
            </w:r>
          </w:p>
        </w:tc>
      </w:tr>
      <w:tr w:rsidR="008F48E7" w:rsidRPr="00521756" w:rsidTr="00521756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</w:tr>
      <w:tr w:rsidR="008F48E7" w:rsidRPr="00521756" w:rsidTr="00521756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</w:tr>
      <w:tr w:rsidR="008F48E7" w:rsidRPr="00521756" w:rsidTr="00521756">
        <w:trPr>
          <w:trHeight w:val="300"/>
        </w:trPr>
        <w:tc>
          <w:tcPr>
            <w:tcW w:w="750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B. Finanční prostředky (dotace), které doposud nebyly organizaci v rámci investičních projektů spadajících do programového období 2007 - 2013 ještě proplaceny, nicméně organizaci byly přiděleny a budou proplaceny do konce roku 2015: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:rsidR="008F48E7" w:rsidRPr="00521756" w:rsidRDefault="008F48E7" w:rsidP="00B02C1F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36</w:t>
            </w:r>
            <w:r w:rsidR="00B02C1F" w:rsidRPr="00521756">
              <w:rPr>
                <w:rFonts w:cs="Arial"/>
                <w:szCs w:val="22"/>
              </w:rPr>
              <w:t>.</w:t>
            </w:r>
            <w:r w:rsidRPr="00521756">
              <w:rPr>
                <w:rFonts w:cs="Arial"/>
                <w:szCs w:val="22"/>
              </w:rPr>
              <w:t>008</w:t>
            </w:r>
            <w:r w:rsidR="00DC1AF6" w:rsidRPr="00521756">
              <w:rPr>
                <w:rFonts w:cs="Arial"/>
                <w:szCs w:val="22"/>
              </w:rPr>
              <w:t>,</w:t>
            </w:r>
            <w:r w:rsidR="00B02C1F" w:rsidRPr="00521756">
              <w:rPr>
                <w:rFonts w:cs="Arial"/>
                <w:szCs w:val="22"/>
              </w:rPr>
              <w:t xml:space="preserve">84 </w:t>
            </w:r>
          </w:p>
        </w:tc>
      </w:tr>
      <w:tr w:rsidR="008F48E7" w:rsidRPr="00521756" w:rsidTr="0052175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</w:tr>
      <w:tr w:rsidR="008F48E7" w:rsidRPr="00521756" w:rsidTr="0052175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</w:tr>
      <w:tr w:rsidR="008F48E7" w:rsidRPr="00521756" w:rsidTr="0052175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</w:tr>
      <w:tr w:rsidR="008F48E7" w:rsidRPr="00521756" w:rsidTr="00521756">
        <w:trPr>
          <w:trHeight w:val="300"/>
        </w:trPr>
        <w:tc>
          <w:tcPr>
            <w:tcW w:w="75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C. Finanční prostředky (dotace), o které vaše organizace žádala na realizaci investičních projektů spadajících do programového období 2007 - 2013 (tj. úspěšné/schválené i neúspěšné/neschválené projekty celkem):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:rsidR="008F48E7" w:rsidRPr="00521756" w:rsidRDefault="008F48E7" w:rsidP="00B02C1F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148</w:t>
            </w:r>
            <w:r w:rsidR="00B02C1F" w:rsidRPr="00521756">
              <w:rPr>
                <w:rFonts w:cs="Arial"/>
                <w:szCs w:val="22"/>
              </w:rPr>
              <w:t>.</w:t>
            </w:r>
            <w:r w:rsidRPr="00521756">
              <w:rPr>
                <w:rFonts w:cs="Arial"/>
                <w:szCs w:val="22"/>
              </w:rPr>
              <w:t>211</w:t>
            </w:r>
            <w:r w:rsidR="00DC1AF6" w:rsidRPr="00521756">
              <w:rPr>
                <w:rFonts w:cs="Arial"/>
                <w:szCs w:val="22"/>
              </w:rPr>
              <w:t>,</w:t>
            </w:r>
            <w:r w:rsidR="00B02C1F" w:rsidRPr="00521756">
              <w:rPr>
                <w:rFonts w:cs="Arial"/>
                <w:szCs w:val="22"/>
              </w:rPr>
              <w:t>21</w:t>
            </w:r>
          </w:p>
        </w:tc>
      </w:tr>
      <w:tr w:rsidR="008F48E7" w:rsidRPr="00521756" w:rsidTr="00521756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</w:tr>
      <w:tr w:rsidR="008F48E7" w:rsidRPr="00521756" w:rsidTr="00521756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</w:tr>
      <w:tr w:rsidR="008F48E7" w:rsidRPr="00521756" w:rsidTr="00521756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</w:tr>
      <w:tr w:rsidR="008F48E7" w:rsidRPr="00521756" w:rsidTr="00521756">
        <w:trPr>
          <w:trHeight w:val="300"/>
        </w:trPr>
        <w:tc>
          <w:tcPr>
            <w:tcW w:w="750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A. Celkový počet investičních projektů spadajících do programového období 2007 - 2013, na které byly organizaci přiděleny dotace z fondů EU/operačních programů: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7</w:t>
            </w:r>
          </w:p>
        </w:tc>
      </w:tr>
      <w:tr w:rsidR="008F48E7" w:rsidRPr="00521756" w:rsidTr="0052175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</w:tr>
      <w:tr w:rsidR="008F48E7" w:rsidRPr="00521756" w:rsidTr="0052175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</w:tr>
      <w:tr w:rsidR="008F48E7" w:rsidRPr="00521756" w:rsidTr="00521756">
        <w:trPr>
          <w:trHeight w:val="300"/>
        </w:trPr>
        <w:tc>
          <w:tcPr>
            <w:tcW w:w="75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B. Celkový počet investičních projektů spadajících do programového období 2007 - 2013, na které organizace žádala přidělení dotace z fondů EU/operačních programů (tj. úspěšné/schválené i neúspěšné/neschválené projekty celkem):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8</w:t>
            </w:r>
          </w:p>
        </w:tc>
      </w:tr>
      <w:tr w:rsidR="008F48E7" w:rsidRPr="00521756" w:rsidTr="00521756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</w:tr>
      <w:tr w:rsidR="008F48E7" w:rsidRPr="00521756" w:rsidTr="00521756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</w:tr>
      <w:tr w:rsidR="008F48E7" w:rsidRPr="00521756" w:rsidTr="00521756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48E7" w:rsidRPr="00521756" w:rsidRDefault="008F48E7" w:rsidP="008F48E7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8F48E7" w:rsidRPr="00521756" w:rsidRDefault="008F48E7" w:rsidP="008F48E7">
      <w:pPr>
        <w:jc w:val="both"/>
        <w:rPr>
          <w:rFonts w:cs="Arial"/>
          <w:szCs w:val="22"/>
        </w:rPr>
      </w:pPr>
      <w:r w:rsidRPr="00521756">
        <w:rPr>
          <w:rFonts w:cs="Arial"/>
          <w:szCs w:val="22"/>
        </w:rPr>
        <w:fldChar w:fldCharType="begin"/>
      </w:r>
      <w:r w:rsidRPr="00521756">
        <w:rPr>
          <w:rFonts w:cs="Arial"/>
          <w:szCs w:val="22"/>
        </w:rPr>
        <w:instrText xml:space="preserve"> LINK Excel.Sheet.8 "C:\\Users\\hv686981\\Desktop\\Žádost o podání informace - Ing. Kula.xls" "List2!R1C1:R18C8" \a \f 4 \h  \* MERGEFORMAT </w:instrText>
      </w:r>
      <w:r w:rsidRPr="00521756">
        <w:rPr>
          <w:rFonts w:cs="Arial"/>
          <w:szCs w:val="22"/>
        </w:rPr>
        <w:fldChar w:fldCharType="separate"/>
      </w:r>
    </w:p>
    <w:p w:rsidR="0055262F" w:rsidRPr="00521756" w:rsidRDefault="008F48E7" w:rsidP="008F48E7">
      <w:pPr>
        <w:jc w:val="both"/>
        <w:rPr>
          <w:rFonts w:cs="Arial"/>
          <w:szCs w:val="22"/>
        </w:rPr>
      </w:pPr>
      <w:r w:rsidRPr="00521756">
        <w:rPr>
          <w:rFonts w:cs="Arial"/>
          <w:szCs w:val="22"/>
        </w:rPr>
        <w:fldChar w:fldCharType="end"/>
      </w: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647642" w:rsidRPr="00521756" w:rsidRDefault="00647642" w:rsidP="00647642">
      <w:pPr>
        <w:jc w:val="both"/>
        <w:rPr>
          <w:rFonts w:cs="Arial"/>
          <w:b/>
          <w:szCs w:val="22"/>
        </w:rPr>
      </w:pPr>
      <w:r w:rsidRPr="00521756">
        <w:rPr>
          <w:rFonts w:cs="Arial"/>
          <w:b/>
          <w:szCs w:val="22"/>
        </w:rPr>
        <w:lastRenderedPageBreak/>
        <w:t>Krajské ředitelství policie Jihočeského kraje</w:t>
      </w:r>
    </w:p>
    <w:p w:rsidR="00BB6946" w:rsidRPr="00BB6946" w:rsidRDefault="00BB6946" w:rsidP="00BB6946"/>
    <w:p w:rsidR="00BB6946" w:rsidRPr="00241B10" w:rsidRDefault="009B04CD" w:rsidP="00647642">
      <w:pPr>
        <w:jc w:val="both"/>
        <w:rPr>
          <w:rFonts w:cs="Arial"/>
          <w:b/>
          <w:szCs w:val="22"/>
        </w:rPr>
      </w:pPr>
      <w:r w:rsidRPr="00241B10">
        <w:rPr>
          <w:rFonts w:cs="Arial"/>
          <w:b/>
          <w:szCs w:val="22"/>
        </w:rPr>
        <w:t>Otázka č. 6</w:t>
      </w:r>
    </w:p>
    <w:p w:rsidR="00BB6946" w:rsidRDefault="00BB6946" w:rsidP="00647642">
      <w:pPr>
        <w:jc w:val="both"/>
        <w:rPr>
          <w:rFonts w:cs="Arial"/>
          <w:sz w:val="24"/>
        </w:rPr>
      </w:pPr>
    </w:p>
    <w:tbl>
      <w:tblPr>
        <w:tblW w:w="9371" w:type="dxa"/>
        <w:tblInd w:w="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7"/>
        <w:gridCol w:w="1864"/>
      </w:tblGrid>
      <w:tr w:rsidR="005871B3" w:rsidRPr="00521756" w:rsidTr="005871B3">
        <w:trPr>
          <w:trHeight w:val="300"/>
        </w:trPr>
        <w:tc>
          <w:tcPr>
            <w:tcW w:w="7507" w:type="dxa"/>
            <w:vMerge w:val="restart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A. Finanční prostředky (dotace), které byly organizaci v rámci investičních projektů spadajících do programového období 2007 - 2013 již proplaceny:</w:t>
            </w:r>
          </w:p>
        </w:tc>
        <w:tc>
          <w:tcPr>
            <w:tcW w:w="1864" w:type="dxa"/>
            <w:vMerge w:val="restart"/>
            <w:noWrap/>
            <w:hideMark/>
          </w:tcPr>
          <w:p w:rsidR="005871B3" w:rsidRPr="00521756" w:rsidRDefault="005871B3" w:rsidP="005871B3">
            <w:pPr>
              <w:jc w:val="both"/>
              <w:rPr>
                <w:rFonts w:cs="Arial"/>
                <w:szCs w:val="22"/>
              </w:rPr>
            </w:pPr>
            <w:r w:rsidRPr="00BB6946">
              <w:t>76</w:t>
            </w:r>
            <w:r>
              <w:t>.</w:t>
            </w:r>
            <w:r w:rsidRPr="00BB6946">
              <w:t>888</w:t>
            </w:r>
            <w:r w:rsidRPr="00521756">
              <w:rPr>
                <w:rFonts w:cs="Arial"/>
                <w:szCs w:val="22"/>
              </w:rPr>
              <w:t xml:space="preserve"> </w:t>
            </w:r>
          </w:p>
        </w:tc>
      </w:tr>
      <w:tr w:rsidR="005871B3" w:rsidRPr="00521756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</w:tr>
      <w:tr w:rsidR="005871B3" w:rsidRPr="00521756" w:rsidTr="005871B3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</w:tr>
      <w:tr w:rsidR="005871B3" w:rsidRPr="00521756" w:rsidTr="005871B3">
        <w:trPr>
          <w:trHeight w:val="300"/>
        </w:trPr>
        <w:tc>
          <w:tcPr>
            <w:tcW w:w="7507" w:type="dxa"/>
            <w:vMerge w:val="restart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B. Finanční prostředky (dotace), které doposud nebyly organizaci v rámci investičních projektů spadajících do programového období 2007 - 2013 ještě proplaceny, nicméně organizaci byly přiděleny a budou proplaceny do konce roku 2015:</w:t>
            </w:r>
          </w:p>
        </w:tc>
        <w:tc>
          <w:tcPr>
            <w:tcW w:w="1864" w:type="dxa"/>
            <w:vMerge w:val="restart"/>
            <w:noWrap/>
            <w:hideMark/>
          </w:tcPr>
          <w:p w:rsidR="005871B3" w:rsidRPr="00521756" w:rsidRDefault="005871B3" w:rsidP="005871B3">
            <w:pPr>
              <w:jc w:val="both"/>
              <w:rPr>
                <w:rFonts w:cs="Arial"/>
                <w:szCs w:val="22"/>
              </w:rPr>
            </w:pPr>
            <w:r w:rsidRPr="00BB6946">
              <w:t>17</w:t>
            </w:r>
            <w:r>
              <w:t>.</w:t>
            </w:r>
            <w:r w:rsidRPr="00BB6946">
              <w:t>501</w:t>
            </w:r>
            <w:r w:rsidRPr="00521756">
              <w:rPr>
                <w:rFonts w:cs="Arial"/>
                <w:szCs w:val="22"/>
              </w:rPr>
              <w:t xml:space="preserve"> </w:t>
            </w:r>
          </w:p>
        </w:tc>
      </w:tr>
      <w:tr w:rsidR="005871B3" w:rsidRPr="00521756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</w:tr>
      <w:tr w:rsidR="005871B3" w:rsidRPr="00521756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</w:tr>
      <w:tr w:rsidR="005871B3" w:rsidRPr="00521756" w:rsidTr="005871B3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</w:tr>
      <w:tr w:rsidR="005871B3" w:rsidRPr="00521756" w:rsidTr="005871B3">
        <w:trPr>
          <w:trHeight w:val="300"/>
        </w:trPr>
        <w:tc>
          <w:tcPr>
            <w:tcW w:w="7507" w:type="dxa"/>
            <w:vMerge w:val="restart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C. Finanční prostředky (dotace), o které vaše organizace žádala na realizaci investičních projektů spadajících do programového období 2007 - 2013 (tj. úspěšné/schválené i neúspěšné/neschválené projekty celkem):</w:t>
            </w:r>
          </w:p>
        </w:tc>
        <w:tc>
          <w:tcPr>
            <w:tcW w:w="1864" w:type="dxa"/>
            <w:vMerge w:val="restart"/>
            <w:noWrap/>
            <w:hideMark/>
          </w:tcPr>
          <w:p w:rsidR="005871B3" w:rsidRPr="00521756" w:rsidRDefault="005871B3" w:rsidP="005871B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5871B3" w:rsidRPr="00521756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</w:tr>
      <w:tr w:rsidR="005871B3" w:rsidRPr="00521756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</w:tr>
      <w:tr w:rsidR="005871B3" w:rsidRPr="00521756" w:rsidTr="005871B3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</w:tr>
      <w:tr w:rsidR="005871B3" w:rsidRPr="00521756" w:rsidTr="005871B3">
        <w:trPr>
          <w:trHeight w:val="300"/>
        </w:trPr>
        <w:tc>
          <w:tcPr>
            <w:tcW w:w="7507" w:type="dxa"/>
            <w:vMerge w:val="restart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A. Celkový počet investičních projektů spadajících do programového období 2007 - 2013, na které byly organizaci přiděleny dotace z fondů EU/operačních programů:</w:t>
            </w:r>
          </w:p>
        </w:tc>
        <w:tc>
          <w:tcPr>
            <w:tcW w:w="1864" w:type="dxa"/>
            <w:vMerge w:val="restart"/>
            <w:noWrap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7</w:t>
            </w:r>
          </w:p>
        </w:tc>
      </w:tr>
      <w:tr w:rsidR="005871B3" w:rsidRPr="00521756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</w:tr>
      <w:tr w:rsidR="005871B3" w:rsidRPr="00521756" w:rsidTr="005871B3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</w:tr>
      <w:tr w:rsidR="005871B3" w:rsidRPr="00521756" w:rsidTr="005871B3">
        <w:trPr>
          <w:trHeight w:val="300"/>
        </w:trPr>
        <w:tc>
          <w:tcPr>
            <w:tcW w:w="7507" w:type="dxa"/>
            <w:vMerge w:val="restart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B. Celkový počet investičních projektů spadajících do programového období 2007 - 2013, na které organizace žádala přidělení dotace z fondů EU/operačních programů (tj. úspěšné/schválené i neúspěšné/neschválené projekty celkem):</w:t>
            </w:r>
          </w:p>
        </w:tc>
        <w:tc>
          <w:tcPr>
            <w:tcW w:w="1864" w:type="dxa"/>
            <w:vMerge w:val="restart"/>
            <w:noWrap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</w:tr>
      <w:tr w:rsidR="005871B3" w:rsidRPr="00521756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</w:tr>
      <w:tr w:rsidR="005871B3" w:rsidRPr="00521756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</w:tr>
      <w:tr w:rsidR="005871B3" w:rsidRPr="00521756" w:rsidTr="005871B3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871B3" w:rsidRPr="00521756" w:rsidRDefault="005871B3" w:rsidP="00CC1323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5871B3" w:rsidRPr="00521756" w:rsidRDefault="005871B3" w:rsidP="005871B3">
      <w:pPr>
        <w:jc w:val="both"/>
        <w:rPr>
          <w:rFonts w:cs="Arial"/>
          <w:szCs w:val="22"/>
        </w:rPr>
      </w:pPr>
      <w:r w:rsidRPr="00521756">
        <w:rPr>
          <w:rFonts w:cs="Arial"/>
          <w:szCs w:val="22"/>
        </w:rPr>
        <w:fldChar w:fldCharType="begin"/>
      </w:r>
      <w:r w:rsidRPr="00521756">
        <w:rPr>
          <w:rFonts w:cs="Arial"/>
          <w:szCs w:val="22"/>
        </w:rPr>
        <w:instrText xml:space="preserve"> LINK Excel.Sheet.8 "C:\\Users\\hv686981\\Desktop\\Žádost o podání informace - Ing. Kula.xls" "List2!R1C1:R18C8" \a \f 4 \h  \* MERGEFORMAT </w:instrText>
      </w:r>
      <w:r w:rsidRPr="00521756">
        <w:rPr>
          <w:rFonts w:cs="Arial"/>
          <w:szCs w:val="22"/>
        </w:rPr>
        <w:fldChar w:fldCharType="separate"/>
      </w:r>
    </w:p>
    <w:p w:rsidR="00BB6946" w:rsidRPr="00BB6946" w:rsidRDefault="005871B3" w:rsidP="005871B3">
      <w:pPr>
        <w:keepNext/>
        <w:overflowPunct w:val="0"/>
        <w:autoSpaceDE w:val="0"/>
        <w:autoSpaceDN w:val="0"/>
        <w:adjustRightInd w:val="0"/>
        <w:spacing w:line="240" w:lineRule="auto"/>
        <w:outlineLvl w:val="2"/>
      </w:pPr>
      <w:r w:rsidRPr="00521756">
        <w:rPr>
          <w:rFonts w:cs="Arial"/>
          <w:szCs w:val="22"/>
        </w:rPr>
        <w:fldChar w:fldCharType="end"/>
      </w:r>
      <w:r w:rsidRPr="00BB6946">
        <w:t xml:space="preserve"> </w:t>
      </w:r>
    </w:p>
    <w:p w:rsidR="00BB6946" w:rsidRPr="00BB6946" w:rsidRDefault="00BB6946" w:rsidP="00BB6946">
      <w:r w:rsidRPr="00BB6946">
        <w:t>Poznámka: Do roku 2013 byly finanční prostředky zasílány přímo na příjmový účet MV ČR.</w:t>
      </w:r>
    </w:p>
    <w:p w:rsidR="00BB6946" w:rsidRDefault="00BB6946" w:rsidP="00BB6946"/>
    <w:p w:rsidR="005871B3" w:rsidRDefault="005871B3" w:rsidP="001E6650">
      <w:pPr>
        <w:rPr>
          <w:b/>
          <w:szCs w:val="22"/>
        </w:rPr>
      </w:pPr>
    </w:p>
    <w:p w:rsidR="001E6650" w:rsidRPr="00521756" w:rsidRDefault="001E6650" w:rsidP="001E6650">
      <w:pPr>
        <w:rPr>
          <w:b/>
          <w:szCs w:val="22"/>
        </w:rPr>
      </w:pPr>
      <w:r w:rsidRPr="00521756">
        <w:rPr>
          <w:b/>
          <w:szCs w:val="22"/>
        </w:rPr>
        <w:t>Otázka č. 9</w:t>
      </w:r>
    </w:p>
    <w:p w:rsidR="001E6650" w:rsidRPr="00241B10" w:rsidRDefault="001E6650" w:rsidP="00241B10">
      <w:pPr>
        <w:pStyle w:val="question-option"/>
        <w:rPr>
          <w:rFonts w:ascii="Arial" w:hAnsi="Arial" w:cs="Arial"/>
          <w:bCs/>
          <w:sz w:val="22"/>
          <w:szCs w:val="22"/>
        </w:rPr>
      </w:pPr>
    </w:p>
    <w:p w:rsidR="001E6650" w:rsidRPr="00521756" w:rsidRDefault="001E6650" w:rsidP="001E6650">
      <w:pPr>
        <w:pStyle w:val="question-option"/>
        <w:rPr>
          <w:rFonts w:ascii="Arial" w:hAnsi="Arial" w:cs="Arial"/>
          <w:bCs/>
          <w:sz w:val="22"/>
          <w:szCs w:val="22"/>
        </w:rPr>
      </w:pPr>
      <w:r w:rsidRPr="00521756">
        <w:rPr>
          <w:rFonts w:ascii="Arial" w:hAnsi="Arial" w:cs="Arial"/>
          <w:bCs/>
          <w:sz w:val="22"/>
          <w:szCs w:val="22"/>
        </w:rPr>
        <w:t>1 Problémy s výběrovým řízením na dodavatele.</w:t>
      </w:r>
    </w:p>
    <w:p w:rsidR="001E6650" w:rsidRPr="00521756" w:rsidRDefault="001E6650" w:rsidP="001E6650">
      <w:pPr>
        <w:pStyle w:val="question-option"/>
        <w:rPr>
          <w:rFonts w:ascii="Arial" w:hAnsi="Arial" w:cs="Arial"/>
          <w:bCs/>
          <w:sz w:val="22"/>
          <w:szCs w:val="22"/>
        </w:rPr>
      </w:pPr>
      <w:r w:rsidRPr="00521756">
        <w:rPr>
          <w:rFonts w:ascii="Arial" w:hAnsi="Arial" w:cs="Arial"/>
          <w:bCs/>
          <w:sz w:val="22"/>
          <w:szCs w:val="22"/>
        </w:rPr>
        <w:t>2 Problémy s peněžními toky.</w:t>
      </w:r>
    </w:p>
    <w:p w:rsidR="001E6650" w:rsidRPr="00521756" w:rsidRDefault="001E6650" w:rsidP="001E6650">
      <w:pPr>
        <w:pStyle w:val="question-option"/>
        <w:rPr>
          <w:rFonts w:ascii="Arial" w:hAnsi="Arial" w:cs="Arial"/>
          <w:bCs/>
          <w:sz w:val="22"/>
          <w:szCs w:val="22"/>
        </w:rPr>
      </w:pPr>
      <w:r w:rsidRPr="00521756">
        <w:rPr>
          <w:rFonts w:ascii="Arial" w:hAnsi="Arial" w:cs="Arial"/>
          <w:bCs/>
          <w:sz w:val="22"/>
          <w:szCs w:val="22"/>
        </w:rPr>
        <w:t>3 Problémy s vyšším nárokem na vlastní zdroje (vyšší procento spolufinancování než se očekávalo).</w:t>
      </w:r>
    </w:p>
    <w:p w:rsidR="001E6650" w:rsidRPr="00241B10" w:rsidRDefault="001E6650" w:rsidP="00241B10">
      <w:pPr>
        <w:pStyle w:val="question-option"/>
        <w:rPr>
          <w:rFonts w:ascii="Arial" w:hAnsi="Arial" w:cs="Arial"/>
          <w:bCs/>
          <w:sz w:val="22"/>
          <w:szCs w:val="22"/>
        </w:rPr>
      </w:pPr>
      <w:r w:rsidRPr="00241B10">
        <w:rPr>
          <w:rFonts w:ascii="Arial" w:hAnsi="Arial" w:cs="Arial"/>
          <w:bCs/>
          <w:sz w:val="22"/>
          <w:szCs w:val="22"/>
        </w:rPr>
        <w:t>4 Problémy s monitorovacími indikátory (s rozsahem projektu).</w:t>
      </w:r>
    </w:p>
    <w:p w:rsidR="001E6650" w:rsidRPr="00521756" w:rsidRDefault="001E6650" w:rsidP="001E6650">
      <w:pPr>
        <w:pStyle w:val="question-option"/>
        <w:rPr>
          <w:rFonts w:ascii="Arial" w:hAnsi="Arial" w:cs="Arial"/>
          <w:bCs/>
          <w:sz w:val="22"/>
          <w:szCs w:val="22"/>
        </w:rPr>
      </w:pPr>
      <w:r w:rsidRPr="00521756">
        <w:rPr>
          <w:rFonts w:ascii="Arial" w:hAnsi="Arial" w:cs="Arial"/>
          <w:bCs/>
          <w:sz w:val="22"/>
          <w:szCs w:val="22"/>
        </w:rPr>
        <w:t>5 Problémy s nemožností realizovat změny v projektu během jeho realizace.</w:t>
      </w:r>
    </w:p>
    <w:p w:rsidR="001E6650" w:rsidRPr="00521756" w:rsidRDefault="001E6650" w:rsidP="001E6650">
      <w:pPr>
        <w:pStyle w:val="question-option"/>
        <w:rPr>
          <w:rFonts w:ascii="Arial" w:hAnsi="Arial" w:cs="Arial"/>
          <w:bCs/>
          <w:sz w:val="22"/>
          <w:szCs w:val="22"/>
        </w:rPr>
      </w:pPr>
      <w:r w:rsidRPr="00521756">
        <w:rPr>
          <w:rFonts w:ascii="Arial" w:hAnsi="Arial" w:cs="Arial"/>
          <w:bCs/>
          <w:sz w:val="22"/>
          <w:szCs w:val="22"/>
        </w:rPr>
        <w:t>6 Jiné problémy související s pravidly daného operačního programu.</w:t>
      </w:r>
    </w:p>
    <w:p w:rsidR="001E6650" w:rsidRPr="00521756" w:rsidRDefault="001E6650" w:rsidP="001E6650">
      <w:pPr>
        <w:pStyle w:val="question-option"/>
        <w:rPr>
          <w:rFonts w:ascii="Arial" w:hAnsi="Arial" w:cs="Arial"/>
          <w:bCs/>
          <w:sz w:val="22"/>
          <w:szCs w:val="22"/>
        </w:rPr>
      </w:pPr>
      <w:r w:rsidRPr="00521756">
        <w:rPr>
          <w:rFonts w:ascii="Arial" w:hAnsi="Arial" w:cs="Arial"/>
          <w:bCs/>
          <w:sz w:val="22"/>
          <w:szCs w:val="22"/>
        </w:rPr>
        <w:t>7 Problémy s výkladem pravidel operačního programu.</w:t>
      </w:r>
    </w:p>
    <w:p w:rsidR="001E6650" w:rsidRPr="00521756" w:rsidRDefault="001E6650" w:rsidP="001E6650">
      <w:pPr>
        <w:pStyle w:val="question-option"/>
        <w:rPr>
          <w:rFonts w:ascii="Arial" w:hAnsi="Arial" w:cs="Arial"/>
          <w:bCs/>
          <w:sz w:val="22"/>
          <w:szCs w:val="22"/>
        </w:rPr>
      </w:pPr>
      <w:r w:rsidRPr="00521756">
        <w:rPr>
          <w:rFonts w:ascii="Arial" w:hAnsi="Arial" w:cs="Arial"/>
          <w:bCs/>
          <w:sz w:val="22"/>
          <w:szCs w:val="22"/>
        </w:rPr>
        <w:t>8 Jiné problémy nesouvisející s pravidly daného operačního programu.</w:t>
      </w:r>
    </w:p>
    <w:p w:rsidR="001E6650" w:rsidRPr="00521756" w:rsidRDefault="001E6650" w:rsidP="001E6650">
      <w:pPr>
        <w:pStyle w:val="question-option"/>
        <w:rPr>
          <w:rFonts w:ascii="Arial" w:hAnsi="Arial" w:cs="Arial"/>
          <w:bCs/>
          <w:sz w:val="22"/>
          <w:szCs w:val="22"/>
        </w:rPr>
      </w:pPr>
      <w:r w:rsidRPr="00521756">
        <w:rPr>
          <w:rFonts w:ascii="Arial" w:hAnsi="Arial" w:cs="Arial"/>
          <w:bCs/>
          <w:sz w:val="22"/>
          <w:szCs w:val="22"/>
        </w:rPr>
        <w:t>9 Komunikační problémy mezi firmou a poskytovatelem dotace.</w:t>
      </w:r>
    </w:p>
    <w:p w:rsidR="001E6650" w:rsidRPr="00521756" w:rsidRDefault="001E6650" w:rsidP="001E6650">
      <w:pPr>
        <w:pStyle w:val="question-option"/>
        <w:rPr>
          <w:rFonts w:ascii="Arial" w:hAnsi="Arial" w:cs="Arial"/>
          <w:bCs/>
          <w:sz w:val="22"/>
          <w:szCs w:val="22"/>
        </w:rPr>
      </w:pPr>
      <w:r w:rsidRPr="00521756">
        <w:rPr>
          <w:rFonts w:ascii="Arial" w:hAnsi="Arial" w:cs="Arial"/>
          <w:bCs/>
          <w:sz w:val="22"/>
          <w:szCs w:val="22"/>
        </w:rPr>
        <w:t>10 Žádné problémy nevyvstaly.</w:t>
      </w:r>
    </w:p>
    <w:p w:rsidR="00BB6946" w:rsidRPr="00BB6946" w:rsidRDefault="00BB6946" w:rsidP="00BB6946"/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647642" w:rsidRPr="00521756" w:rsidRDefault="00647642" w:rsidP="00647642">
      <w:pPr>
        <w:jc w:val="both"/>
        <w:rPr>
          <w:rFonts w:cs="Arial"/>
          <w:b/>
          <w:szCs w:val="22"/>
        </w:rPr>
      </w:pPr>
      <w:r w:rsidRPr="00521756">
        <w:rPr>
          <w:rFonts w:cs="Arial"/>
          <w:b/>
          <w:szCs w:val="22"/>
        </w:rPr>
        <w:lastRenderedPageBreak/>
        <w:t>Krajské ředitelství policie Plzeňského kraje</w:t>
      </w:r>
    </w:p>
    <w:p w:rsidR="00521756" w:rsidRDefault="00521756" w:rsidP="00647642">
      <w:pPr>
        <w:jc w:val="both"/>
        <w:rPr>
          <w:rFonts w:cs="Arial"/>
          <w:b/>
          <w:sz w:val="24"/>
        </w:rPr>
      </w:pPr>
    </w:p>
    <w:p w:rsidR="00F01677" w:rsidRPr="00521756" w:rsidRDefault="00521756" w:rsidP="00647642">
      <w:pPr>
        <w:jc w:val="both"/>
        <w:rPr>
          <w:rFonts w:cs="Arial"/>
          <w:b/>
          <w:szCs w:val="22"/>
        </w:rPr>
      </w:pPr>
      <w:r w:rsidRPr="00521756">
        <w:rPr>
          <w:rFonts w:cs="Arial"/>
          <w:b/>
          <w:szCs w:val="22"/>
        </w:rPr>
        <w:t>Otázka č. 6</w:t>
      </w:r>
      <w:r w:rsidRPr="00521756">
        <w:rPr>
          <w:rFonts w:cs="Arial"/>
          <w:b/>
          <w:szCs w:val="22"/>
        </w:rPr>
        <w:tab/>
      </w:r>
    </w:p>
    <w:p w:rsidR="00DC1AF6" w:rsidRPr="00241B10" w:rsidRDefault="00F72806" w:rsidP="00647642">
      <w:pPr>
        <w:jc w:val="both"/>
        <w:rPr>
          <w:rFonts w:cs="Arial"/>
          <w:szCs w:val="22"/>
        </w:rPr>
      </w:pPr>
      <w:r w:rsidRPr="00521756">
        <w:rPr>
          <w:rFonts w:cs="Arial"/>
          <w:szCs w:val="22"/>
        </w:rPr>
        <w:t>V období let 2007 – 2008 bylo dnešní K</w:t>
      </w:r>
      <w:r w:rsidR="00F01677" w:rsidRPr="00521756">
        <w:rPr>
          <w:rFonts w:cs="Arial"/>
          <w:szCs w:val="22"/>
        </w:rPr>
        <w:t>rajské ředitelství policie</w:t>
      </w:r>
      <w:r w:rsidRPr="00521756">
        <w:rPr>
          <w:rFonts w:cs="Arial"/>
          <w:szCs w:val="22"/>
        </w:rPr>
        <w:t xml:space="preserve"> Plzeňského kraje součástí organizační složky státu Ministerstvo vnitra a vystupovalo jako správa Západočeského kraje. K uvedeným rokům tedy nelze požadovanou informaci poskytnout. K 1. 1. 2009 došlo ke vzniku KŘP Západočeského kraje (Plzeňský kraj + Karlovarský kraj). Teprve k datu 1. 1. 2010 došlo k přejmenování organizační složky státu – KŘP Karlovarského kraje. Údaje uvedené v tabulce jsou za období let 2009 – 2013. Projekty tedy započaly pod hlavičkou KŘP Západočeského kraje a končily pod hlavičkou KŘP Plzeňského kraje. </w:t>
      </w:r>
    </w:p>
    <w:p w:rsidR="00C43AEE" w:rsidRPr="00521756" w:rsidRDefault="00C43AEE" w:rsidP="00647642">
      <w:pPr>
        <w:jc w:val="both"/>
        <w:rPr>
          <w:rFonts w:cs="Arial"/>
          <w:szCs w:val="22"/>
        </w:rPr>
      </w:pPr>
    </w:p>
    <w:tbl>
      <w:tblPr>
        <w:tblW w:w="9371" w:type="dxa"/>
        <w:tblInd w:w="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7"/>
        <w:gridCol w:w="1864"/>
      </w:tblGrid>
      <w:tr w:rsidR="00C43AEE" w:rsidRPr="00521756" w:rsidTr="005871B3">
        <w:trPr>
          <w:trHeight w:val="300"/>
        </w:trPr>
        <w:tc>
          <w:tcPr>
            <w:tcW w:w="7507" w:type="dxa"/>
            <w:vMerge w:val="restart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A. Finanční prostředky (dotace), které byly organizaci v rámci investičních projektů spadajících do programového období 2007 - 2013 již proplaceny:</w:t>
            </w:r>
          </w:p>
        </w:tc>
        <w:tc>
          <w:tcPr>
            <w:tcW w:w="1864" w:type="dxa"/>
            <w:vMerge w:val="restart"/>
            <w:noWrap/>
            <w:hideMark/>
          </w:tcPr>
          <w:p w:rsidR="00C43AEE" w:rsidRPr="00521756" w:rsidRDefault="00C43AEE" w:rsidP="00521756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55</w:t>
            </w:r>
            <w:r w:rsidR="00521756" w:rsidRPr="00521756">
              <w:rPr>
                <w:rFonts w:cs="Arial"/>
                <w:szCs w:val="22"/>
              </w:rPr>
              <w:t>.</w:t>
            </w:r>
            <w:r w:rsidRPr="00521756">
              <w:rPr>
                <w:rFonts w:cs="Arial"/>
                <w:szCs w:val="22"/>
              </w:rPr>
              <w:t>833,0</w:t>
            </w:r>
          </w:p>
        </w:tc>
      </w:tr>
      <w:tr w:rsidR="00C43AEE" w:rsidRPr="00521756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</w:tr>
      <w:tr w:rsidR="00C43AEE" w:rsidRPr="00521756" w:rsidTr="005871B3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</w:tr>
      <w:tr w:rsidR="00C43AEE" w:rsidRPr="00521756" w:rsidTr="005871B3">
        <w:trPr>
          <w:trHeight w:val="300"/>
        </w:trPr>
        <w:tc>
          <w:tcPr>
            <w:tcW w:w="7507" w:type="dxa"/>
            <w:vMerge w:val="restart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B. Finanční prostředky (dotace), které doposud nebyly organizaci v rámci investičních projektů spadajících do programového období 2007 - 2013 ještě proplaceny, nicméně organizaci byly přiděleny a budou proplaceny do konce roku 2015:</w:t>
            </w:r>
          </w:p>
        </w:tc>
        <w:tc>
          <w:tcPr>
            <w:tcW w:w="1864" w:type="dxa"/>
            <w:vMerge w:val="restart"/>
            <w:noWrap/>
            <w:hideMark/>
          </w:tcPr>
          <w:p w:rsidR="00C43AEE" w:rsidRPr="00521756" w:rsidRDefault="00C43AEE" w:rsidP="00521756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128</w:t>
            </w:r>
            <w:r w:rsidR="00521756" w:rsidRPr="00521756">
              <w:rPr>
                <w:rFonts w:cs="Arial"/>
                <w:szCs w:val="22"/>
              </w:rPr>
              <w:t>.</w:t>
            </w:r>
            <w:r w:rsidRPr="00521756">
              <w:rPr>
                <w:rFonts w:cs="Arial"/>
                <w:szCs w:val="22"/>
              </w:rPr>
              <w:t>242,0</w:t>
            </w:r>
          </w:p>
        </w:tc>
      </w:tr>
      <w:tr w:rsidR="00C43AEE" w:rsidRPr="00521756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</w:tr>
      <w:tr w:rsidR="00C43AEE" w:rsidRPr="00521756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</w:tr>
      <w:tr w:rsidR="00C43AEE" w:rsidRPr="00521756" w:rsidTr="005871B3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</w:tr>
      <w:tr w:rsidR="00C43AEE" w:rsidRPr="00521756" w:rsidTr="005871B3">
        <w:trPr>
          <w:trHeight w:val="300"/>
        </w:trPr>
        <w:tc>
          <w:tcPr>
            <w:tcW w:w="7507" w:type="dxa"/>
            <w:vMerge w:val="restart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C. Finanční prostředky (dotace), o které vaše organizace žádala na realizaci investičních projektů spadajících do programového období 2007 - 2013 (tj. úspěšné/schválené i neúspěšné/neschválené projekty celkem):</w:t>
            </w:r>
          </w:p>
        </w:tc>
        <w:tc>
          <w:tcPr>
            <w:tcW w:w="1864" w:type="dxa"/>
            <w:vMerge w:val="restart"/>
            <w:noWrap/>
            <w:hideMark/>
          </w:tcPr>
          <w:p w:rsidR="00C43AEE" w:rsidRPr="00521756" w:rsidRDefault="00C43AEE" w:rsidP="00521756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205</w:t>
            </w:r>
            <w:r w:rsidR="00521756" w:rsidRPr="00521756">
              <w:rPr>
                <w:rFonts w:cs="Arial"/>
                <w:szCs w:val="22"/>
              </w:rPr>
              <w:t>.</w:t>
            </w:r>
            <w:r w:rsidRPr="00521756">
              <w:rPr>
                <w:rFonts w:cs="Arial"/>
                <w:szCs w:val="22"/>
              </w:rPr>
              <w:t>460,0</w:t>
            </w:r>
          </w:p>
        </w:tc>
      </w:tr>
      <w:tr w:rsidR="00C43AEE" w:rsidRPr="00521756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</w:tr>
      <w:tr w:rsidR="00C43AEE" w:rsidRPr="00521756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</w:tr>
      <w:tr w:rsidR="00C43AEE" w:rsidRPr="00521756" w:rsidTr="005871B3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</w:tr>
      <w:tr w:rsidR="00C43AEE" w:rsidRPr="00521756" w:rsidTr="005871B3">
        <w:trPr>
          <w:trHeight w:val="300"/>
        </w:trPr>
        <w:tc>
          <w:tcPr>
            <w:tcW w:w="7507" w:type="dxa"/>
            <w:vMerge w:val="restart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A. Celkový počet investičních projektů spadajících do programového období 2007 - 2013, na které byly organizaci přiděleny dotace z fondů EU/operačních programů:</w:t>
            </w:r>
          </w:p>
        </w:tc>
        <w:tc>
          <w:tcPr>
            <w:tcW w:w="1864" w:type="dxa"/>
            <w:vMerge w:val="restart"/>
            <w:noWrap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8</w:t>
            </w:r>
          </w:p>
        </w:tc>
      </w:tr>
      <w:tr w:rsidR="00C43AEE" w:rsidRPr="00521756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</w:tr>
      <w:tr w:rsidR="00C43AEE" w:rsidRPr="00521756" w:rsidTr="005871B3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</w:tr>
      <w:tr w:rsidR="00C43AEE" w:rsidRPr="00521756" w:rsidTr="005871B3">
        <w:trPr>
          <w:trHeight w:val="300"/>
        </w:trPr>
        <w:tc>
          <w:tcPr>
            <w:tcW w:w="7507" w:type="dxa"/>
            <w:vMerge w:val="restart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B. Celkový počet investičních projektů spadajících do programového období 2007 - 2013, na které organizace žádala přidělení dotace z fondů EU/operačních programů (tj. úspěšné/schválené i neúspěšné/neschválené projekty celkem):</w:t>
            </w:r>
          </w:p>
        </w:tc>
        <w:tc>
          <w:tcPr>
            <w:tcW w:w="1864" w:type="dxa"/>
            <w:vMerge w:val="restart"/>
            <w:noWrap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9</w:t>
            </w:r>
          </w:p>
        </w:tc>
      </w:tr>
      <w:tr w:rsidR="00C43AEE" w:rsidRPr="00521756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</w:tr>
      <w:tr w:rsidR="00C43AEE" w:rsidRPr="00521756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</w:tr>
      <w:tr w:rsidR="00C43AEE" w:rsidRPr="00521756" w:rsidTr="005871B3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3AEE" w:rsidRPr="00521756" w:rsidRDefault="00C43AEE" w:rsidP="00C43AEE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C43AEE" w:rsidRPr="00521756" w:rsidRDefault="00C43AEE" w:rsidP="00647642">
      <w:pPr>
        <w:jc w:val="both"/>
        <w:rPr>
          <w:rFonts w:cs="Arial"/>
          <w:szCs w:val="22"/>
        </w:rPr>
      </w:pPr>
    </w:p>
    <w:p w:rsidR="00F72806" w:rsidRDefault="00F72806" w:rsidP="00647642">
      <w:pPr>
        <w:jc w:val="both"/>
        <w:rPr>
          <w:rFonts w:cs="Arial"/>
          <w:sz w:val="24"/>
        </w:rPr>
      </w:pPr>
    </w:p>
    <w:p w:rsidR="00647642" w:rsidRPr="00521756" w:rsidRDefault="00647642" w:rsidP="00647642">
      <w:pPr>
        <w:jc w:val="both"/>
        <w:rPr>
          <w:rFonts w:cs="Arial"/>
          <w:b/>
          <w:szCs w:val="22"/>
        </w:rPr>
      </w:pPr>
      <w:r w:rsidRPr="00521756">
        <w:rPr>
          <w:rFonts w:cs="Arial"/>
          <w:b/>
          <w:szCs w:val="22"/>
        </w:rPr>
        <w:t>Krajské ředitelství policie Karlovarského kraje</w:t>
      </w:r>
    </w:p>
    <w:p w:rsidR="00521756" w:rsidRPr="00521756" w:rsidRDefault="00521756" w:rsidP="00647642">
      <w:pPr>
        <w:jc w:val="both"/>
        <w:rPr>
          <w:rFonts w:cs="Arial"/>
          <w:b/>
          <w:szCs w:val="22"/>
        </w:rPr>
      </w:pPr>
    </w:p>
    <w:p w:rsidR="00545B66" w:rsidRPr="00521756" w:rsidRDefault="00521756" w:rsidP="00647642">
      <w:pPr>
        <w:jc w:val="both"/>
        <w:rPr>
          <w:rFonts w:cs="Arial"/>
          <w:szCs w:val="22"/>
        </w:rPr>
      </w:pPr>
      <w:r w:rsidRPr="00521756">
        <w:rPr>
          <w:rFonts w:cs="Arial"/>
          <w:b/>
          <w:szCs w:val="22"/>
        </w:rPr>
        <w:t>Otázka č. 6</w:t>
      </w:r>
      <w:r w:rsidRPr="00521756">
        <w:rPr>
          <w:rFonts w:cs="Arial"/>
          <w:b/>
          <w:szCs w:val="22"/>
        </w:rPr>
        <w:tab/>
      </w:r>
    </w:p>
    <w:p w:rsidR="00521756" w:rsidRDefault="00C700FE" w:rsidP="00647642">
      <w:pPr>
        <w:jc w:val="both"/>
        <w:rPr>
          <w:rFonts w:cs="Arial"/>
          <w:szCs w:val="22"/>
        </w:rPr>
      </w:pPr>
      <w:r w:rsidRPr="00521756">
        <w:rPr>
          <w:rFonts w:cs="Arial"/>
          <w:szCs w:val="22"/>
        </w:rPr>
        <w:t>KŘP Karlovarského kraje vzniklo v roce 2010, informace je tedy za období 2010-2013 (z programového období 2007-2013). Celkem se jedná o 4 projekty, 1 projekt ukončen – dotace činila 11</w:t>
      </w:r>
      <w:r w:rsidR="00DF1B13">
        <w:rPr>
          <w:rFonts w:cs="Arial"/>
          <w:szCs w:val="22"/>
        </w:rPr>
        <w:t xml:space="preserve"> </w:t>
      </w:r>
      <w:r w:rsidRPr="00521756">
        <w:rPr>
          <w:rFonts w:cs="Arial"/>
          <w:szCs w:val="22"/>
        </w:rPr>
        <w:t>238 542, 92 Kč, 3 projekty v realizaci – požádáno o dotace celkově 49</w:t>
      </w:r>
      <w:r w:rsidR="00DF1B13">
        <w:rPr>
          <w:rFonts w:cs="Arial"/>
          <w:szCs w:val="22"/>
        </w:rPr>
        <w:t xml:space="preserve"> </w:t>
      </w:r>
      <w:r w:rsidRPr="00521756">
        <w:rPr>
          <w:rFonts w:cs="Arial"/>
          <w:szCs w:val="22"/>
        </w:rPr>
        <w:t>003 765,-Kč (včetně podílu státního rozpočtu).</w:t>
      </w:r>
    </w:p>
    <w:p w:rsidR="00680910" w:rsidRDefault="00680910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647642" w:rsidRPr="00521756" w:rsidRDefault="00647642" w:rsidP="00647642">
      <w:pPr>
        <w:jc w:val="both"/>
        <w:rPr>
          <w:rFonts w:cs="Arial"/>
          <w:szCs w:val="22"/>
        </w:rPr>
      </w:pPr>
      <w:r w:rsidRPr="00521756">
        <w:rPr>
          <w:rFonts w:cs="Arial"/>
          <w:b/>
          <w:szCs w:val="22"/>
        </w:rPr>
        <w:lastRenderedPageBreak/>
        <w:t>Krajské ředitelství policie Ústeckého kraje</w:t>
      </w:r>
    </w:p>
    <w:p w:rsidR="00521756" w:rsidRPr="00521756" w:rsidRDefault="00521756" w:rsidP="00647642">
      <w:pPr>
        <w:jc w:val="both"/>
        <w:rPr>
          <w:rFonts w:cs="Arial"/>
          <w:b/>
          <w:szCs w:val="22"/>
        </w:rPr>
      </w:pPr>
    </w:p>
    <w:p w:rsidR="00DC1AF6" w:rsidRPr="00521756" w:rsidRDefault="00521756" w:rsidP="00647642">
      <w:pPr>
        <w:jc w:val="both"/>
        <w:rPr>
          <w:rFonts w:cs="Arial"/>
          <w:b/>
          <w:szCs w:val="22"/>
        </w:rPr>
      </w:pPr>
      <w:r w:rsidRPr="00521756">
        <w:rPr>
          <w:rFonts w:cs="Arial"/>
          <w:b/>
          <w:szCs w:val="22"/>
        </w:rPr>
        <w:t>Otázka č. 6</w:t>
      </w:r>
      <w:r w:rsidRPr="00521756">
        <w:rPr>
          <w:rFonts w:cs="Arial"/>
          <w:b/>
          <w:szCs w:val="22"/>
        </w:rPr>
        <w:tab/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7"/>
        <w:gridCol w:w="1864"/>
      </w:tblGrid>
      <w:tr w:rsidR="00830122" w:rsidRPr="00521756" w:rsidTr="009B04CD">
        <w:trPr>
          <w:trHeight w:val="300"/>
        </w:trPr>
        <w:tc>
          <w:tcPr>
            <w:tcW w:w="75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A. Finanční prostředky (dotace), které byly organizaci v rámci investičních projektů spadajících do programového období 2007 - 2013 již proplaceny:</w:t>
            </w:r>
          </w:p>
        </w:tc>
        <w:tc>
          <w:tcPr>
            <w:tcW w:w="18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:rsidR="00830122" w:rsidRPr="00521756" w:rsidRDefault="00830122" w:rsidP="00680910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81</w:t>
            </w:r>
            <w:r w:rsidR="00521756">
              <w:rPr>
                <w:rFonts w:cs="Arial"/>
                <w:szCs w:val="22"/>
              </w:rPr>
              <w:t>.</w:t>
            </w:r>
            <w:r w:rsidRPr="00521756">
              <w:rPr>
                <w:rFonts w:cs="Arial"/>
                <w:szCs w:val="22"/>
              </w:rPr>
              <w:t>154</w:t>
            </w:r>
            <w:r w:rsidR="00DC1AF6" w:rsidRPr="00521756">
              <w:rPr>
                <w:rFonts w:cs="Arial"/>
                <w:szCs w:val="22"/>
              </w:rPr>
              <w:t>,</w:t>
            </w:r>
            <w:r w:rsidRPr="00521756">
              <w:rPr>
                <w:rFonts w:cs="Arial"/>
                <w:szCs w:val="22"/>
              </w:rPr>
              <w:t>212</w:t>
            </w:r>
          </w:p>
        </w:tc>
      </w:tr>
      <w:tr w:rsidR="00830122" w:rsidRPr="00521756" w:rsidTr="009B04CD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</w:tr>
      <w:tr w:rsidR="00830122" w:rsidRPr="00521756" w:rsidTr="009B04CD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</w:tr>
      <w:tr w:rsidR="00830122" w:rsidRPr="00521756" w:rsidTr="009B04CD">
        <w:trPr>
          <w:trHeight w:val="300"/>
        </w:trPr>
        <w:tc>
          <w:tcPr>
            <w:tcW w:w="750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B. Finanční prostředky (dotace), které doposud nebyly organizaci v rámci investičních projektů spadajících do programového období 2007 - 2013 ještě proplaceny, nicméně organizaci byly přiděleny a budou proplaceny do konce roku 2015: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:rsidR="00830122" w:rsidRPr="00521756" w:rsidRDefault="00830122" w:rsidP="00521756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169</w:t>
            </w:r>
            <w:r w:rsidR="00521756">
              <w:rPr>
                <w:rFonts w:cs="Arial"/>
                <w:szCs w:val="22"/>
              </w:rPr>
              <w:t>.</w:t>
            </w:r>
            <w:r w:rsidRPr="00521756">
              <w:rPr>
                <w:rFonts w:cs="Arial"/>
                <w:szCs w:val="22"/>
              </w:rPr>
              <w:t>788</w:t>
            </w:r>
            <w:r w:rsidR="00DC1AF6" w:rsidRPr="00521756">
              <w:rPr>
                <w:rFonts w:cs="Arial"/>
                <w:szCs w:val="22"/>
              </w:rPr>
              <w:t>,</w:t>
            </w:r>
            <w:r w:rsidRPr="00521756">
              <w:rPr>
                <w:rFonts w:cs="Arial"/>
                <w:szCs w:val="22"/>
              </w:rPr>
              <w:t>182</w:t>
            </w:r>
          </w:p>
        </w:tc>
      </w:tr>
      <w:tr w:rsidR="00830122" w:rsidRPr="00521756" w:rsidTr="009B04C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</w:tr>
      <w:tr w:rsidR="00830122" w:rsidRPr="00521756" w:rsidTr="009B04C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</w:tr>
      <w:tr w:rsidR="00830122" w:rsidRPr="00521756" w:rsidTr="009B04C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</w:tr>
      <w:tr w:rsidR="00830122" w:rsidRPr="00521756" w:rsidTr="009B04CD">
        <w:trPr>
          <w:trHeight w:val="300"/>
        </w:trPr>
        <w:tc>
          <w:tcPr>
            <w:tcW w:w="75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C. Finanční prostředky (dotace), o které vaše organizace žádala na realizaci investičních projektů spadajících do programového období 2007 - 2013 (tj. úspěšné/schválené i neúspěšné/neschválené projekty celkem):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:rsidR="00830122" w:rsidRPr="00521756" w:rsidRDefault="00830122" w:rsidP="00680910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252</w:t>
            </w:r>
            <w:r w:rsidR="00521756">
              <w:rPr>
                <w:rFonts w:cs="Arial"/>
                <w:szCs w:val="22"/>
              </w:rPr>
              <w:t>.</w:t>
            </w:r>
            <w:r w:rsidRPr="00521756">
              <w:rPr>
                <w:rFonts w:cs="Arial"/>
                <w:szCs w:val="22"/>
              </w:rPr>
              <w:t>059</w:t>
            </w:r>
            <w:r w:rsidR="00DC1AF6" w:rsidRPr="00521756">
              <w:rPr>
                <w:rFonts w:cs="Arial"/>
                <w:szCs w:val="22"/>
              </w:rPr>
              <w:t>,</w:t>
            </w:r>
            <w:r w:rsidRPr="00521756">
              <w:rPr>
                <w:rFonts w:cs="Arial"/>
                <w:szCs w:val="22"/>
              </w:rPr>
              <w:t>842</w:t>
            </w:r>
          </w:p>
        </w:tc>
      </w:tr>
      <w:tr w:rsidR="00830122" w:rsidRPr="00521756" w:rsidTr="009B04CD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</w:tr>
      <w:tr w:rsidR="00830122" w:rsidRPr="00521756" w:rsidTr="009B04CD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</w:tr>
      <w:tr w:rsidR="00830122" w:rsidRPr="00521756" w:rsidTr="009B04CD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</w:tr>
      <w:tr w:rsidR="00830122" w:rsidRPr="00521756" w:rsidTr="009B04CD">
        <w:trPr>
          <w:trHeight w:val="300"/>
        </w:trPr>
        <w:tc>
          <w:tcPr>
            <w:tcW w:w="750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A. Celkový počet investičních projektů spadajících do programového období 2007 - 2013, na které byly organizaci přiděleny dotace z fondů EU/operačních programů: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12</w:t>
            </w:r>
          </w:p>
        </w:tc>
      </w:tr>
      <w:tr w:rsidR="00830122" w:rsidRPr="00521756" w:rsidTr="009B04C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</w:tr>
      <w:tr w:rsidR="00830122" w:rsidRPr="00521756" w:rsidTr="009B04C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</w:tr>
      <w:tr w:rsidR="00830122" w:rsidRPr="00521756" w:rsidTr="009B04CD">
        <w:trPr>
          <w:trHeight w:val="300"/>
        </w:trPr>
        <w:tc>
          <w:tcPr>
            <w:tcW w:w="75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B. Celkový počet investičních projektů spadajících do programového období 2007 - 2013, na které organizace žádala přidělení dotace z fondů EU/operačních programů (tj. úspěšné/schválené i neúspěšné/neschválené projekty celkem):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  <w:r w:rsidRPr="00521756">
              <w:rPr>
                <w:rFonts w:cs="Arial"/>
                <w:szCs w:val="22"/>
              </w:rPr>
              <w:t>12</w:t>
            </w:r>
          </w:p>
        </w:tc>
      </w:tr>
      <w:tr w:rsidR="00830122" w:rsidRPr="00521756" w:rsidTr="009B04CD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</w:tr>
      <w:tr w:rsidR="00830122" w:rsidRPr="00521756" w:rsidTr="009B04CD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</w:tr>
      <w:tr w:rsidR="00830122" w:rsidRPr="00521756" w:rsidTr="009B04CD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0122" w:rsidRPr="00521756" w:rsidRDefault="00830122" w:rsidP="00830122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830122" w:rsidRPr="00521756" w:rsidRDefault="00830122" w:rsidP="00647642">
      <w:pPr>
        <w:jc w:val="both"/>
        <w:rPr>
          <w:rFonts w:cs="Arial"/>
          <w:szCs w:val="22"/>
        </w:rPr>
      </w:pPr>
    </w:p>
    <w:p w:rsidR="00A6151F" w:rsidRPr="00521756" w:rsidRDefault="00A6151F" w:rsidP="00647642">
      <w:pPr>
        <w:jc w:val="both"/>
        <w:rPr>
          <w:rFonts w:cs="Arial"/>
          <w:szCs w:val="22"/>
        </w:rPr>
      </w:pPr>
      <w:r w:rsidRPr="00521756">
        <w:rPr>
          <w:rFonts w:cs="Arial"/>
          <w:szCs w:val="22"/>
        </w:rPr>
        <w:t>Investiční prostředky již proplacené – jedná se o 85% částky.</w:t>
      </w:r>
    </w:p>
    <w:p w:rsidR="00241B10" w:rsidRDefault="00241B10" w:rsidP="00647642">
      <w:pPr>
        <w:jc w:val="both"/>
        <w:rPr>
          <w:rFonts w:cs="Arial"/>
          <w:szCs w:val="22"/>
        </w:rPr>
      </w:pPr>
    </w:p>
    <w:p w:rsidR="00647642" w:rsidRPr="00521756" w:rsidRDefault="00647642" w:rsidP="00647642">
      <w:pPr>
        <w:jc w:val="both"/>
        <w:rPr>
          <w:rFonts w:cs="Arial"/>
          <w:b/>
          <w:szCs w:val="22"/>
        </w:rPr>
      </w:pPr>
      <w:r w:rsidRPr="00521756">
        <w:rPr>
          <w:rFonts w:cs="Arial"/>
          <w:b/>
          <w:szCs w:val="22"/>
        </w:rPr>
        <w:t>Krajské ředitelství policie Libereckého kraje</w:t>
      </w:r>
    </w:p>
    <w:p w:rsidR="00521756" w:rsidRPr="00521756" w:rsidRDefault="00521756" w:rsidP="00647642">
      <w:pPr>
        <w:jc w:val="both"/>
        <w:rPr>
          <w:rFonts w:cs="Arial"/>
          <w:b/>
          <w:szCs w:val="22"/>
        </w:rPr>
      </w:pPr>
    </w:p>
    <w:p w:rsidR="00830122" w:rsidRPr="00521756" w:rsidRDefault="00521756" w:rsidP="00647642">
      <w:pPr>
        <w:jc w:val="both"/>
        <w:rPr>
          <w:rFonts w:cs="Arial"/>
          <w:szCs w:val="22"/>
        </w:rPr>
      </w:pPr>
      <w:r w:rsidRPr="00521756">
        <w:rPr>
          <w:rFonts w:cs="Arial"/>
          <w:b/>
          <w:szCs w:val="22"/>
        </w:rPr>
        <w:t>Otázka č. 6</w:t>
      </w:r>
      <w:r w:rsidRPr="00521756">
        <w:rPr>
          <w:rFonts w:cs="Arial"/>
          <w:b/>
          <w:szCs w:val="22"/>
        </w:rPr>
        <w:tab/>
      </w:r>
    </w:p>
    <w:p w:rsidR="00830122" w:rsidRPr="00521756" w:rsidRDefault="00830122" w:rsidP="00647642">
      <w:pPr>
        <w:jc w:val="both"/>
        <w:rPr>
          <w:rFonts w:cs="Arial"/>
          <w:szCs w:val="22"/>
        </w:rPr>
      </w:pPr>
      <w:r w:rsidRPr="00521756">
        <w:rPr>
          <w:rFonts w:cs="Arial"/>
          <w:szCs w:val="22"/>
        </w:rPr>
        <w:t>Jedná se celkem o čtyři projekty.  Byly již proplaceny finanční prostředky z EU ve výši 43</w:t>
      </w:r>
      <w:r w:rsidR="00680910">
        <w:rPr>
          <w:rFonts w:cs="Arial"/>
          <w:szCs w:val="22"/>
        </w:rPr>
        <w:t> </w:t>
      </w:r>
      <w:r w:rsidRPr="00521756">
        <w:rPr>
          <w:rFonts w:cs="Arial"/>
          <w:szCs w:val="22"/>
        </w:rPr>
        <w:t xml:space="preserve">678 742,45 Kč a dále se očekává proplacení finančních prostředků z EU ve výši 13 783 611,17 Kč. </w:t>
      </w:r>
    </w:p>
    <w:p w:rsidR="00DC1AF6" w:rsidRPr="00521756" w:rsidRDefault="00DC1AF6" w:rsidP="00647642">
      <w:pPr>
        <w:jc w:val="both"/>
        <w:rPr>
          <w:rFonts w:cs="Arial"/>
          <w:szCs w:val="22"/>
        </w:rPr>
      </w:pPr>
    </w:p>
    <w:p w:rsidR="00647642" w:rsidRPr="00521756" w:rsidRDefault="00647642" w:rsidP="00647642">
      <w:pPr>
        <w:jc w:val="both"/>
        <w:rPr>
          <w:rFonts w:cs="Arial"/>
          <w:b/>
          <w:szCs w:val="22"/>
        </w:rPr>
      </w:pPr>
      <w:r w:rsidRPr="00521756">
        <w:rPr>
          <w:rFonts w:cs="Arial"/>
          <w:b/>
          <w:szCs w:val="22"/>
        </w:rPr>
        <w:t>Krajské ředitelství policie Královéhradeckého kraje</w:t>
      </w:r>
    </w:p>
    <w:p w:rsidR="00521756" w:rsidRPr="00521756" w:rsidRDefault="00521756" w:rsidP="00647642">
      <w:pPr>
        <w:jc w:val="both"/>
        <w:rPr>
          <w:rFonts w:cs="Arial"/>
          <w:b/>
          <w:szCs w:val="22"/>
        </w:rPr>
      </w:pPr>
    </w:p>
    <w:p w:rsidR="00DC1AF6" w:rsidRPr="00521756" w:rsidRDefault="00521756" w:rsidP="00647642">
      <w:pPr>
        <w:jc w:val="both"/>
        <w:rPr>
          <w:rFonts w:cs="Arial"/>
          <w:b/>
          <w:szCs w:val="22"/>
        </w:rPr>
      </w:pPr>
      <w:r w:rsidRPr="00521756">
        <w:rPr>
          <w:rFonts w:cs="Arial"/>
          <w:b/>
          <w:szCs w:val="22"/>
        </w:rPr>
        <w:t>Otázka č. 6</w:t>
      </w:r>
      <w:r w:rsidRPr="00521756">
        <w:rPr>
          <w:rFonts w:cs="Arial"/>
          <w:b/>
          <w:szCs w:val="22"/>
        </w:rPr>
        <w:tab/>
      </w:r>
    </w:p>
    <w:p w:rsidR="001C658E" w:rsidRPr="00521756" w:rsidRDefault="001C658E" w:rsidP="00647642">
      <w:pPr>
        <w:jc w:val="both"/>
        <w:rPr>
          <w:rFonts w:cs="Arial"/>
          <w:szCs w:val="22"/>
        </w:rPr>
      </w:pPr>
      <w:r w:rsidRPr="00521756">
        <w:rPr>
          <w:rFonts w:cs="Arial"/>
          <w:szCs w:val="22"/>
        </w:rPr>
        <w:t xml:space="preserve">Bylo realizováno celkem 9 projektů, proplaceny již </w:t>
      </w:r>
      <w:r w:rsidR="00521756">
        <w:rPr>
          <w:rFonts w:cs="Arial"/>
          <w:szCs w:val="22"/>
        </w:rPr>
        <w:t xml:space="preserve">byly </w:t>
      </w:r>
      <w:r w:rsidRPr="00521756">
        <w:rPr>
          <w:rFonts w:cs="Arial"/>
          <w:szCs w:val="22"/>
        </w:rPr>
        <w:t>finanční prostředky ve výši 90 327</w:t>
      </w:r>
      <w:r w:rsidR="00521756">
        <w:rPr>
          <w:rFonts w:cs="Arial"/>
          <w:szCs w:val="22"/>
        </w:rPr>
        <w:t> </w:t>
      </w:r>
      <w:r w:rsidRPr="00521756">
        <w:rPr>
          <w:rFonts w:cs="Arial"/>
          <w:szCs w:val="22"/>
        </w:rPr>
        <w:t>000</w:t>
      </w:r>
      <w:r w:rsidR="00521756">
        <w:rPr>
          <w:rFonts w:cs="Arial"/>
          <w:szCs w:val="22"/>
        </w:rPr>
        <w:t xml:space="preserve"> </w:t>
      </w:r>
      <w:r w:rsidRPr="00521756">
        <w:rPr>
          <w:rFonts w:cs="Arial"/>
          <w:szCs w:val="22"/>
        </w:rPr>
        <w:t xml:space="preserve">Kč, zbývá proplatit 31 805 000 </w:t>
      </w:r>
      <w:r w:rsidR="00521756">
        <w:rPr>
          <w:rFonts w:cs="Arial"/>
          <w:szCs w:val="22"/>
        </w:rPr>
        <w:t>(</w:t>
      </w:r>
      <w:r w:rsidRPr="00521756">
        <w:rPr>
          <w:rFonts w:cs="Arial"/>
          <w:szCs w:val="22"/>
        </w:rPr>
        <w:t>zaokrouhleno na tis.</w:t>
      </w:r>
      <w:r w:rsidR="00521756">
        <w:rPr>
          <w:rFonts w:cs="Arial"/>
          <w:szCs w:val="22"/>
        </w:rPr>
        <w:t xml:space="preserve"> </w:t>
      </w:r>
      <w:r w:rsidRPr="00521756">
        <w:rPr>
          <w:rFonts w:cs="Arial"/>
          <w:szCs w:val="22"/>
        </w:rPr>
        <w:t>Kč)</w:t>
      </w:r>
    </w:p>
    <w:p w:rsidR="001C658E" w:rsidRPr="00521756" w:rsidRDefault="001C658E" w:rsidP="00647642">
      <w:pPr>
        <w:jc w:val="both"/>
        <w:rPr>
          <w:rFonts w:cs="Arial"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5871B3" w:rsidRDefault="005871B3" w:rsidP="00647642">
      <w:pPr>
        <w:jc w:val="both"/>
        <w:rPr>
          <w:rFonts w:cs="Arial"/>
          <w:b/>
          <w:szCs w:val="22"/>
        </w:rPr>
      </w:pPr>
    </w:p>
    <w:p w:rsidR="00647642" w:rsidRPr="00EE5A44" w:rsidRDefault="00647642" w:rsidP="00647642">
      <w:pPr>
        <w:jc w:val="both"/>
        <w:rPr>
          <w:rFonts w:cs="Arial"/>
          <w:b/>
          <w:szCs w:val="22"/>
        </w:rPr>
      </w:pPr>
      <w:r w:rsidRPr="00EE5A44">
        <w:rPr>
          <w:rFonts w:cs="Arial"/>
          <w:b/>
          <w:szCs w:val="22"/>
        </w:rPr>
        <w:lastRenderedPageBreak/>
        <w:t>Krajské ředitelství policie Pardubického kraje</w:t>
      </w:r>
    </w:p>
    <w:p w:rsidR="00521756" w:rsidRPr="00EE5A44" w:rsidRDefault="00521756" w:rsidP="00DC1AF6">
      <w:pPr>
        <w:jc w:val="both"/>
        <w:rPr>
          <w:rFonts w:cs="Arial"/>
          <w:b/>
          <w:szCs w:val="22"/>
        </w:rPr>
      </w:pPr>
    </w:p>
    <w:p w:rsidR="00DC1AF6" w:rsidRPr="00EE5A44" w:rsidRDefault="00521756" w:rsidP="00DC1AF6">
      <w:pPr>
        <w:jc w:val="both"/>
        <w:rPr>
          <w:rFonts w:cs="Arial"/>
          <w:szCs w:val="22"/>
        </w:rPr>
      </w:pPr>
      <w:r w:rsidRPr="00EE5A44">
        <w:rPr>
          <w:rFonts w:cs="Arial"/>
          <w:b/>
          <w:szCs w:val="22"/>
        </w:rPr>
        <w:t>Otázka č. 6</w:t>
      </w:r>
      <w:r w:rsidRPr="00EE5A44">
        <w:rPr>
          <w:rFonts w:cs="Arial"/>
          <w:b/>
          <w:szCs w:val="22"/>
        </w:rPr>
        <w:tab/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7"/>
        <w:gridCol w:w="1864"/>
      </w:tblGrid>
      <w:tr w:rsidR="00DC1AF6" w:rsidRPr="00EE5A44" w:rsidTr="00521756">
        <w:trPr>
          <w:trHeight w:val="300"/>
        </w:trPr>
        <w:tc>
          <w:tcPr>
            <w:tcW w:w="75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  <w:r w:rsidRPr="00EE5A44">
              <w:rPr>
                <w:rFonts w:cs="Arial"/>
                <w:szCs w:val="22"/>
              </w:rPr>
              <w:t>A. Finanční prostředky (dotace), které byly organizaci v rámci investičních projektů spadajících do programového období 2007 - 2013 již proplaceny:</w:t>
            </w:r>
          </w:p>
        </w:tc>
        <w:tc>
          <w:tcPr>
            <w:tcW w:w="18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:rsidR="00DC1AF6" w:rsidRPr="00EE5A44" w:rsidRDefault="00680910" w:rsidP="00DC1AF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44.188,672</w:t>
            </w:r>
          </w:p>
        </w:tc>
      </w:tr>
      <w:tr w:rsidR="00DC1AF6" w:rsidRPr="00EE5A44" w:rsidTr="00521756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</w:tr>
      <w:tr w:rsidR="00DC1AF6" w:rsidRPr="00EE5A44" w:rsidTr="00521756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</w:tr>
      <w:tr w:rsidR="00DC1AF6" w:rsidRPr="00EE5A44" w:rsidTr="00521756">
        <w:trPr>
          <w:trHeight w:val="300"/>
        </w:trPr>
        <w:tc>
          <w:tcPr>
            <w:tcW w:w="750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  <w:r w:rsidRPr="00EE5A44">
              <w:rPr>
                <w:rFonts w:cs="Arial"/>
                <w:szCs w:val="22"/>
              </w:rPr>
              <w:t>B. Finanční prostředky (dotace), které doposud nebyly organizaci v rámci investičních projektů spadajících do programového období 2007 - 2013 ještě proplaceny, nicméně organizaci byly přiděleny a budou proplaceny do konce roku 2015: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  <w:r w:rsidRPr="00EE5A44">
              <w:rPr>
                <w:rFonts w:cs="Arial"/>
                <w:szCs w:val="22"/>
              </w:rPr>
              <w:t>0</w:t>
            </w:r>
          </w:p>
        </w:tc>
      </w:tr>
      <w:tr w:rsidR="00DC1AF6" w:rsidRPr="00EE5A44" w:rsidTr="0052175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</w:tr>
      <w:tr w:rsidR="00DC1AF6" w:rsidRPr="00EE5A44" w:rsidTr="0052175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</w:tr>
      <w:tr w:rsidR="00DC1AF6" w:rsidRPr="00EE5A44" w:rsidTr="0052175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</w:tr>
      <w:tr w:rsidR="00DC1AF6" w:rsidRPr="00EE5A44" w:rsidTr="00521756">
        <w:trPr>
          <w:trHeight w:val="300"/>
        </w:trPr>
        <w:tc>
          <w:tcPr>
            <w:tcW w:w="75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  <w:r w:rsidRPr="00EE5A44">
              <w:rPr>
                <w:rFonts w:cs="Arial"/>
                <w:szCs w:val="22"/>
              </w:rPr>
              <w:t>C. Finanční prostředky (dotace), o které vaše organizace žádala na realizaci investičních projektů spadajících do programového období 2007 - 2013 (tj. úspěšné/schválené i neúspěšné/neschválené projekty celkem):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:rsidR="00DC1AF6" w:rsidRPr="00EE5A44" w:rsidRDefault="00680910" w:rsidP="00DC1AF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77.103,363</w:t>
            </w:r>
            <w:r w:rsidR="00DC1AF6" w:rsidRPr="00EE5A44">
              <w:rPr>
                <w:rFonts w:cs="Arial"/>
                <w:szCs w:val="22"/>
              </w:rPr>
              <w:t xml:space="preserve"> </w:t>
            </w:r>
          </w:p>
        </w:tc>
      </w:tr>
      <w:tr w:rsidR="00DC1AF6" w:rsidRPr="00EE5A44" w:rsidTr="00521756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</w:tr>
      <w:tr w:rsidR="00DC1AF6" w:rsidRPr="00EE5A44" w:rsidTr="00521756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</w:tr>
      <w:tr w:rsidR="00DC1AF6" w:rsidRPr="00EE5A44" w:rsidTr="00521756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</w:tr>
      <w:tr w:rsidR="00DC1AF6" w:rsidRPr="00EE5A44" w:rsidTr="00521756">
        <w:trPr>
          <w:trHeight w:val="300"/>
        </w:trPr>
        <w:tc>
          <w:tcPr>
            <w:tcW w:w="750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  <w:r w:rsidRPr="00EE5A44">
              <w:rPr>
                <w:rFonts w:cs="Arial"/>
                <w:szCs w:val="22"/>
              </w:rPr>
              <w:t>A. Celkový počet investičních projektů spadajících do programového období 2007 - 2013, na které byly organizaci přiděleny dotace z fondů EU/operačních programů: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  <w:r w:rsidRPr="00EE5A44">
              <w:rPr>
                <w:rFonts w:cs="Arial"/>
                <w:szCs w:val="22"/>
              </w:rPr>
              <w:t>5</w:t>
            </w:r>
          </w:p>
        </w:tc>
      </w:tr>
      <w:tr w:rsidR="00DC1AF6" w:rsidRPr="00EE5A44" w:rsidTr="0052175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</w:tr>
      <w:tr w:rsidR="00DC1AF6" w:rsidRPr="00EE5A44" w:rsidTr="0052175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</w:tr>
      <w:tr w:rsidR="00DC1AF6" w:rsidRPr="00EE5A44" w:rsidTr="00521756">
        <w:trPr>
          <w:trHeight w:val="300"/>
        </w:trPr>
        <w:tc>
          <w:tcPr>
            <w:tcW w:w="75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  <w:r w:rsidRPr="00EE5A44">
              <w:rPr>
                <w:rFonts w:cs="Arial"/>
                <w:szCs w:val="22"/>
              </w:rPr>
              <w:t>B. Celkový počet investičních projektů spadajících do programového období 2007 - 2013, na které organizace žádala přidělení dotace z fondů EU/operačních programů (tj. úspěšné/schválené i neúspěšné/neschválené projekty celkem):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  <w:r w:rsidRPr="00EE5A44">
              <w:rPr>
                <w:rFonts w:cs="Arial"/>
                <w:szCs w:val="22"/>
              </w:rPr>
              <w:t>10</w:t>
            </w:r>
          </w:p>
        </w:tc>
      </w:tr>
      <w:tr w:rsidR="00DC1AF6" w:rsidRPr="00EE5A44" w:rsidTr="00521756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</w:tr>
      <w:tr w:rsidR="00DC1AF6" w:rsidRPr="00EE5A44" w:rsidTr="00521756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</w:tr>
      <w:tr w:rsidR="00DC1AF6" w:rsidRPr="00EE5A44" w:rsidTr="00521756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1AF6" w:rsidRPr="00EE5A44" w:rsidRDefault="00DC1AF6" w:rsidP="00DC1AF6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DC1AF6" w:rsidRPr="00EE5A44" w:rsidRDefault="00DC1AF6" w:rsidP="00DC1AF6">
      <w:pPr>
        <w:jc w:val="both"/>
        <w:rPr>
          <w:rFonts w:cs="Arial"/>
          <w:szCs w:val="22"/>
        </w:rPr>
      </w:pPr>
      <w:r w:rsidRPr="00EE5A44">
        <w:rPr>
          <w:rFonts w:cs="Arial"/>
          <w:szCs w:val="22"/>
        </w:rPr>
        <w:fldChar w:fldCharType="begin"/>
      </w:r>
      <w:r w:rsidRPr="00EE5A44">
        <w:rPr>
          <w:rFonts w:cs="Arial"/>
          <w:szCs w:val="22"/>
        </w:rPr>
        <w:instrText xml:space="preserve"> LINK Excel.Sheet.8 "C:\\Users\\hv686981\\Desktop\\Žádost o podání informace - Ing. Kula.xls" "List2!R1C1:R18C8" \a \f 4 \h  \* MERGEFORMAT </w:instrText>
      </w:r>
      <w:r w:rsidRPr="00EE5A44">
        <w:rPr>
          <w:rFonts w:cs="Arial"/>
          <w:szCs w:val="22"/>
        </w:rPr>
        <w:fldChar w:fldCharType="separate"/>
      </w:r>
    </w:p>
    <w:p w:rsidR="00241B10" w:rsidRDefault="00DC1AF6" w:rsidP="00241B10">
      <w:pPr>
        <w:jc w:val="both"/>
        <w:rPr>
          <w:rFonts w:cs="Arial"/>
          <w:szCs w:val="22"/>
        </w:rPr>
      </w:pPr>
      <w:r w:rsidRPr="00EE5A44">
        <w:rPr>
          <w:rFonts w:cs="Arial"/>
          <w:szCs w:val="22"/>
        </w:rPr>
        <w:fldChar w:fldCharType="end"/>
      </w:r>
    </w:p>
    <w:p w:rsidR="00B02C1F" w:rsidRPr="00241B10" w:rsidRDefault="00B02C1F" w:rsidP="00241B10">
      <w:pPr>
        <w:jc w:val="both"/>
        <w:rPr>
          <w:rFonts w:cs="Arial"/>
          <w:szCs w:val="22"/>
        </w:rPr>
      </w:pPr>
      <w:r w:rsidRPr="00EE5A44">
        <w:rPr>
          <w:rFonts w:cs="Arial"/>
          <w:b/>
          <w:szCs w:val="22"/>
        </w:rPr>
        <w:t>Krajské ředitelství policie kraje Vysočina</w:t>
      </w:r>
    </w:p>
    <w:p w:rsidR="00B02C1F" w:rsidRPr="00EE5A44" w:rsidRDefault="00B02C1F" w:rsidP="00B02C1F">
      <w:pPr>
        <w:spacing w:before="120" w:after="120"/>
        <w:rPr>
          <w:rFonts w:cs="Arial"/>
          <w:b/>
          <w:szCs w:val="22"/>
        </w:rPr>
      </w:pPr>
      <w:r w:rsidRPr="00EE5A44">
        <w:rPr>
          <w:rFonts w:cs="Arial"/>
          <w:b/>
          <w:szCs w:val="22"/>
        </w:rPr>
        <w:t>Otázka č. 6</w:t>
      </w:r>
    </w:p>
    <w:tbl>
      <w:tblPr>
        <w:tblW w:w="9371" w:type="dxa"/>
        <w:tblInd w:w="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7"/>
        <w:gridCol w:w="1864"/>
      </w:tblGrid>
      <w:tr w:rsidR="00B02C1F" w:rsidRPr="00EE5A44" w:rsidTr="005871B3">
        <w:trPr>
          <w:trHeight w:val="300"/>
        </w:trPr>
        <w:tc>
          <w:tcPr>
            <w:tcW w:w="7507" w:type="dxa"/>
            <w:vMerge w:val="restart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  <w:r w:rsidRPr="00EE5A44">
              <w:rPr>
                <w:rFonts w:cs="Arial"/>
                <w:color w:val="000000"/>
                <w:szCs w:val="22"/>
              </w:rPr>
              <w:t>A. Finanční prostředky (dotace), které byly organizaci v rámci investičních projektů spadajících do programového období 2007 - 2013 již proplaceny:</w:t>
            </w:r>
          </w:p>
        </w:tc>
        <w:tc>
          <w:tcPr>
            <w:tcW w:w="1864" w:type="dxa"/>
            <w:vMerge w:val="restart"/>
            <w:noWrap/>
            <w:hideMark/>
          </w:tcPr>
          <w:p w:rsidR="00B02C1F" w:rsidRPr="00EE5A44" w:rsidRDefault="00B02C1F" w:rsidP="005C3AC4">
            <w:pPr>
              <w:spacing w:line="240" w:lineRule="auto"/>
              <w:rPr>
                <w:rFonts w:cs="Arial"/>
                <w:color w:val="000000"/>
                <w:szCs w:val="22"/>
              </w:rPr>
            </w:pPr>
            <w:r w:rsidRPr="00EE5A44">
              <w:rPr>
                <w:rFonts w:cs="Arial"/>
                <w:color w:val="000000"/>
                <w:szCs w:val="22"/>
              </w:rPr>
              <w:t>53</w:t>
            </w:r>
            <w:r w:rsidR="00EE5A44">
              <w:rPr>
                <w:rFonts w:cs="Arial"/>
                <w:color w:val="000000"/>
                <w:szCs w:val="22"/>
              </w:rPr>
              <w:t>.</w:t>
            </w:r>
            <w:r w:rsidRPr="00EE5A44">
              <w:rPr>
                <w:rFonts w:cs="Arial"/>
                <w:color w:val="000000"/>
                <w:szCs w:val="22"/>
              </w:rPr>
              <w:t>534,716</w:t>
            </w:r>
          </w:p>
        </w:tc>
      </w:tr>
      <w:tr w:rsidR="00B02C1F" w:rsidRPr="00EE5A44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</w:tr>
      <w:tr w:rsidR="00B02C1F" w:rsidRPr="00EE5A44" w:rsidTr="005871B3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</w:tr>
      <w:tr w:rsidR="00B02C1F" w:rsidRPr="00EE5A44" w:rsidTr="005871B3">
        <w:trPr>
          <w:trHeight w:val="300"/>
        </w:trPr>
        <w:tc>
          <w:tcPr>
            <w:tcW w:w="7507" w:type="dxa"/>
            <w:vMerge w:val="restart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  <w:r w:rsidRPr="00EE5A44">
              <w:rPr>
                <w:rFonts w:cs="Arial"/>
                <w:color w:val="000000"/>
                <w:szCs w:val="22"/>
              </w:rPr>
              <w:t>B. Finanční prostředky (dotace), které doposud nebyly organizaci v rámci investičních projektů spadajících do programového období 2007 - 2013 ještě proplaceny, nicméně organizaci byly přiděleny a budou proplaceny do konce roku 2015:</w:t>
            </w:r>
          </w:p>
        </w:tc>
        <w:tc>
          <w:tcPr>
            <w:tcW w:w="1864" w:type="dxa"/>
            <w:vMerge w:val="restart"/>
            <w:noWrap/>
            <w:hideMark/>
          </w:tcPr>
          <w:p w:rsidR="00B02C1F" w:rsidRPr="00EE5A44" w:rsidRDefault="00B02C1F" w:rsidP="005C3AC4">
            <w:pPr>
              <w:spacing w:line="240" w:lineRule="auto"/>
              <w:rPr>
                <w:rFonts w:cs="Arial"/>
                <w:color w:val="000000"/>
                <w:szCs w:val="22"/>
              </w:rPr>
            </w:pPr>
            <w:r w:rsidRPr="00EE5A44">
              <w:rPr>
                <w:rFonts w:cs="Arial"/>
                <w:color w:val="000000"/>
                <w:szCs w:val="22"/>
              </w:rPr>
              <w:t>371</w:t>
            </w:r>
            <w:r w:rsidR="002B20AD">
              <w:rPr>
                <w:rFonts w:cs="Arial"/>
                <w:color w:val="000000"/>
                <w:szCs w:val="22"/>
              </w:rPr>
              <w:t>.</w:t>
            </w:r>
            <w:r w:rsidRPr="00EE5A44">
              <w:rPr>
                <w:rFonts w:cs="Arial"/>
                <w:color w:val="000000"/>
                <w:szCs w:val="22"/>
              </w:rPr>
              <w:t>211</w:t>
            </w:r>
          </w:p>
        </w:tc>
      </w:tr>
      <w:tr w:rsidR="00B02C1F" w:rsidRPr="00EE5A44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</w:tr>
      <w:tr w:rsidR="00B02C1F" w:rsidRPr="00EE5A44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</w:tr>
      <w:tr w:rsidR="00B02C1F" w:rsidRPr="00EE5A44" w:rsidTr="005871B3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</w:tr>
      <w:tr w:rsidR="00B02C1F" w:rsidRPr="00EE5A44" w:rsidTr="005871B3">
        <w:trPr>
          <w:trHeight w:val="300"/>
        </w:trPr>
        <w:tc>
          <w:tcPr>
            <w:tcW w:w="7507" w:type="dxa"/>
            <w:vMerge w:val="restart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  <w:r w:rsidRPr="00EE5A44">
              <w:rPr>
                <w:rFonts w:cs="Arial"/>
                <w:color w:val="000000"/>
                <w:szCs w:val="22"/>
              </w:rPr>
              <w:t>C. Finanční prostředky (dotace), o které vaše organizace žádala na realizaci investičních projektů spadajících do programového období 2007 - 2013 (tj. úspěšné/schválené i neúspěšné/neschválené projekty celkem):</w:t>
            </w:r>
          </w:p>
        </w:tc>
        <w:tc>
          <w:tcPr>
            <w:tcW w:w="1864" w:type="dxa"/>
            <w:vMerge w:val="restart"/>
            <w:noWrap/>
            <w:hideMark/>
          </w:tcPr>
          <w:p w:rsidR="00B02C1F" w:rsidRPr="00EE5A44" w:rsidRDefault="00B02C1F" w:rsidP="005C3AC4">
            <w:pPr>
              <w:spacing w:line="240" w:lineRule="auto"/>
              <w:rPr>
                <w:rFonts w:cs="Arial"/>
                <w:color w:val="000000"/>
                <w:szCs w:val="22"/>
              </w:rPr>
            </w:pPr>
            <w:r w:rsidRPr="00EE5A44">
              <w:rPr>
                <w:rFonts w:cs="Arial"/>
                <w:color w:val="000000"/>
                <w:szCs w:val="22"/>
              </w:rPr>
              <w:t>137</w:t>
            </w:r>
            <w:r w:rsidR="00EE5A44">
              <w:rPr>
                <w:rFonts w:cs="Arial"/>
                <w:color w:val="000000"/>
                <w:szCs w:val="22"/>
              </w:rPr>
              <w:t>.</w:t>
            </w:r>
            <w:r w:rsidRPr="00EE5A44">
              <w:rPr>
                <w:rFonts w:cs="Arial"/>
                <w:color w:val="000000"/>
                <w:szCs w:val="22"/>
              </w:rPr>
              <w:t>621,514</w:t>
            </w:r>
          </w:p>
        </w:tc>
      </w:tr>
      <w:tr w:rsidR="00B02C1F" w:rsidRPr="00EE5A44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</w:tr>
      <w:tr w:rsidR="00B02C1F" w:rsidRPr="00EE5A44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</w:tr>
      <w:tr w:rsidR="00B02C1F" w:rsidRPr="00EE5A44" w:rsidTr="005871B3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</w:tr>
      <w:tr w:rsidR="00B02C1F" w:rsidRPr="00EE5A44" w:rsidTr="005871B3">
        <w:trPr>
          <w:trHeight w:val="300"/>
        </w:trPr>
        <w:tc>
          <w:tcPr>
            <w:tcW w:w="7507" w:type="dxa"/>
            <w:vMerge w:val="restart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  <w:r w:rsidRPr="00EE5A44">
              <w:rPr>
                <w:rFonts w:cs="Arial"/>
                <w:color w:val="000000"/>
                <w:szCs w:val="22"/>
              </w:rPr>
              <w:t>A. Celkový počet investičních projektů spadajících do programového období 2007 - 2013, na které byly organizaci přiděleny dotace z fondů EU/operačních programů:</w:t>
            </w:r>
          </w:p>
        </w:tc>
        <w:tc>
          <w:tcPr>
            <w:tcW w:w="1864" w:type="dxa"/>
            <w:vMerge w:val="restart"/>
            <w:noWrap/>
            <w:hideMark/>
          </w:tcPr>
          <w:p w:rsidR="00B02C1F" w:rsidRPr="00EE5A44" w:rsidRDefault="00B02C1F" w:rsidP="00521756">
            <w:pPr>
              <w:spacing w:line="240" w:lineRule="auto"/>
              <w:jc w:val="center"/>
              <w:rPr>
                <w:rFonts w:cs="Arial"/>
                <w:color w:val="000000"/>
                <w:szCs w:val="22"/>
              </w:rPr>
            </w:pPr>
            <w:r w:rsidRPr="00EE5A44">
              <w:rPr>
                <w:rFonts w:cs="Arial"/>
                <w:color w:val="000000"/>
                <w:szCs w:val="22"/>
              </w:rPr>
              <w:t>12</w:t>
            </w:r>
          </w:p>
        </w:tc>
      </w:tr>
      <w:tr w:rsidR="00B02C1F" w:rsidRPr="00EE5A44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</w:tr>
      <w:tr w:rsidR="00B02C1F" w:rsidRPr="00EE5A44" w:rsidTr="005871B3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</w:tr>
      <w:tr w:rsidR="00B02C1F" w:rsidRPr="00EE5A44" w:rsidTr="005871B3">
        <w:trPr>
          <w:trHeight w:val="300"/>
        </w:trPr>
        <w:tc>
          <w:tcPr>
            <w:tcW w:w="7507" w:type="dxa"/>
            <w:vMerge w:val="restart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  <w:r w:rsidRPr="00EE5A44">
              <w:rPr>
                <w:rFonts w:cs="Arial"/>
                <w:color w:val="000000"/>
                <w:szCs w:val="22"/>
              </w:rPr>
              <w:t>B. Celkový počet investičních projektů spadajících do programového období 2007 - 2013, na které organizace žádala přidělení dotace z fondů EU/operačních programů (tj. úspěšné/schválené i neúspěšné/neschválené projekty celkem):</w:t>
            </w:r>
          </w:p>
        </w:tc>
        <w:tc>
          <w:tcPr>
            <w:tcW w:w="1864" w:type="dxa"/>
            <w:vMerge w:val="restart"/>
            <w:noWrap/>
            <w:hideMark/>
          </w:tcPr>
          <w:p w:rsidR="00B02C1F" w:rsidRPr="00EE5A44" w:rsidRDefault="00B02C1F" w:rsidP="00521756">
            <w:pPr>
              <w:spacing w:line="240" w:lineRule="auto"/>
              <w:jc w:val="center"/>
              <w:rPr>
                <w:rFonts w:cs="Arial"/>
                <w:color w:val="000000"/>
                <w:szCs w:val="22"/>
              </w:rPr>
            </w:pPr>
            <w:r w:rsidRPr="00EE5A44">
              <w:rPr>
                <w:rFonts w:cs="Arial"/>
                <w:color w:val="000000"/>
                <w:szCs w:val="22"/>
              </w:rPr>
              <w:t>13</w:t>
            </w:r>
          </w:p>
        </w:tc>
      </w:tr>
      <w:tr w:rsidR="00B02C1F" w:rsidRPr="00EE5A44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</w:tr>
      <w:tr w:rsidR="00B02C1F" w:rsidRPr="00EE5A44" w:rsidTr="005871B3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</w:tr>
      <w:tr w:rsidR="00B02C1F" w:rsidRPr="00EE5A44" w:rsidTr="005871B3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02C1F" w:rsidRPr="00EE5A44" w:rsidRDefault="00B02C1F" w:rsidP="00521756">
            <w:pPr>
              <w:spacing w:line="240" w:lineRule="auto"/>
              <w:rPr>
                <w:rFonts w:cs="Arial"/>
                <w:color w:val="000000"/>
                <w:szCs w:val="22"/>
              </w:rPr>
            </w:pPr>
          </w:p>
        </w:tc>
      </w:tr>
    </w:tbl>
    <w:p w:rsidR="00B02C1F" w:rsidRPr="00EE5A44" w:rsidRDefault="00B02C1F" w:rsidP="00B02C1F">
      <w:pPr>
        <w:spacing w:before="120" w:after="120"/>
        <w:rPr>
          <w:rFonts w:cs="Arial"/>
          <w:szCs w:val="22"/>
        </w:rPr>
      </w:pPr>
      <w:r w:rsidRPr="00EE5A44">
        <w:rPr>
          <w:rFonts w:cs="Arial"/>
          <w:szCs w:val="22"/>
        </w:rPr>
        <w:fldChar w:fldCharType="begin"/>
      </w:r>
      <w:r w:rsidRPr="00EE5A44">
        <w:rPr>
          <w:rFonts w:cs="Arial"/>
          <w:szCs w:val="22"/>
        </w:rPr>
        <w:instrText xml:space="preserve"> LINK Excel.Sheet.8 "C:\\Users\\hv686981\\Desktop\\Žádost o podání informace - Ing. Kula.xls" "List2!R1C1:R18C8" \a \f 4 \h  \* MERGEFORMAT </w:instrText>
      </w:r>
      <w:r w:rsidRPr="00EE5A44">
        <w:rPr>
          <w:rFonts w:cs="Arial"/>
          <w:szCs w:val="22"/>
        </w:rPr>
        <w:fldChar w:fldCharType="separate"/>
      </w:r>
    </w:p>
    <w:p w:rsidR="00647642" w:rsidRPr="00EE5A44" w:rsidRDefault="00B02C1F" w:rsidP="00EE5A44">
      <w:pPr>
        <w:spacing w:before="120" w:after="120" w:line="276" w:lineRule="auto"/>
        <w:rPr>
          <w:rFonts w:cs="Arial"/>
          <w:szCs w:val="22"/>
        </w:rPr>
      </w:pPr>
      <w:r w:rsidRPr="00EE5A44">
        <w:rPr>
          <w:rFonts w:cs="Arial"/>
          <w:szCs w:val="22"/>
        </w:rPr>
        <w:lastRenderedPageBreak/>
        <w:fldChar w:fldCharType="end"/>
      </w:r>
      <w:r w:rsidR="00647642" w:rsidRPr="00EE5A44">
        <w:rPr>
          <w:rFonts w:cs="Arial"/>
          <w:b/>
          <w:szCs w:val="22"/>
        </w:rPr>
        <w:t>Krajské ředitelství policie Jihomoravského kraje</w:t>
      </w:r>
    </w:p>
    <w:p w:rsidR="00545B66" w:rsidRPr="00EE5A44" w:rsidRDefault="00521756" w:rsidP="00647642">
      <w:pPr>
        <w:jc w:val="both"/>
        <w:rPr>
          <w:rFonts w:cs="Arial"/>
          <w:szCs w:val="22"/>
        </w:rPr>
      </w:pPr>
      <w:r w:rsidRPr="00EE5A44">
        <w:rPr>
          <w:rFonts w:cs="Arial"/>
          <w:b/>
          <w:szCs w:val="22"/>
        </w:rPr>
        <w:t>Otázka č. 6</w:t>
      </w:r>
      <w:r w:rsidRPr="00EE5A44">
        <w:rPr>
          <w:rFonts w:cs="Arial"/>
          <w:b/>
          <w:szCs w:val="22"/>
        </w:rPr>
        <w:tab/>
      </w:r>
    </w:p>
    <w:p w:rsidR="002B6FA1" w:rsidRPr="00EE5A44" w:rsidRDefault="002B6FA1" w:rsidP="00647642">
      <w:pPr>
        <w:jc w:val="both"/>
        <w:rPr>
          <w:rFonts w:cs="Arial"/>
          <w:szCs w:val="22"/>
        </w:rPr>
      </w:pPr>
      <w:r w:rsidRPr="00EE5A44">
        <w:rPr>
          <w:rFonts w:cs="Arial"/>
          <w:szCs w:val="22"/>
        </w:rPr>
        <w:t xml:space="preserve">Informace </w:t>
      </w:r>
      <w:r w:rsidR="00241B10">
        <w:rPr>
          <w:rFonts w:cs="Arial"/>
          <w:szCs w:val="22"/>
        </w:rPr>
        <w:t xml:space="preserve">Vám byly poskytnuty </w:t>
      </w:r>
      <w:r w:rsidRPr="00EE5A44">
        <w:rPr>
          <w:rFonts w:cs="Arial"/>
          <w:szCs w:val="22"/>
        </w:rPr>
        <w:t xml:space="preserve">pod </w:t>
      </w:r>
      <w:proofErr w:type="gramStart"/>
      <w:r w:rsidRPr="00EE5A44">
        <w:rPr>
          <w:rFonts w:cs="Arial"/>
          <w:szCs w:val="22"/>
        </w:rPr>
        <w:t>č.j.</w:t>
      </w:r>
      <w:proofErr w:type="gramEnd"/>
      <w:r w:rsidRPr="00EE5A44">
        <w:rPr>
          <w:rFonts w:cs="Arial"/>
          <w:szCs w:val="22"/>
        </w:rPr>
        <w:t xml:space="preserve"> KRPB-238266-</w:t>
      </w:r>
      <w:r w:rsidR="0055262F" w:rsidRPr="00EE5A44">
        <w:rPr>
          <w:rFonts w:cs="Arial"/>
          <w:szCs w:val="22"/>
        </w:rPr>
        <w:t>3</w:t>
      </w:r>
      <w:r w:rsidRPr="00EE5A44">
        <w:rPr>
          <w:rFonts w:cs="Arial"/>
          <w:szCs w:val="22"/>
        </w:rPr>
        <w:t>/ČJ-2015-0600KR-TOL ze dne 16.</w:t>
      </w:r>
      <w:r w:rsidR="00241B10">
        <w:rPr>
          <w:rFonts w:cs="Arial"/>
          <w:szCs w:val="22"/>
        </w:rPr>
        <w:t> </w:t>
      </w:r>
      <w:r w:rsidRPr="00EE5A44">
        <w:rPr>
          <w:rFonts w:cs="Arial"/>
          <w:szCs w:val="22"/>
        </w:rPr>
        <w:t>10. 2015.</w:t>
      </w:r>
    </w:p>
    <w:p w:rsidR="00545B66" w:rsidRPr="00EE5A44" w:rsidRDefault="00545B66" w:rsidP="00647642">
      <w:pPr>
        <w:jc w:val="both"/>
        <w:rPr>
          <w:rFonts w:cs="Arial"/>
          <w:szCs w:val="22"/>
        </w:rPr>
      </w:pPr>
    </w:p>
    <w:p w:rsidR="00647642" w:rsidRPr="00EE5A44" w:rsidRDefault="00647642" w:rsidP="00647642">
      <w:pPr>
        <w:jc w:val="both"/>
        <w:rPr>
          <w:rFonts w:cs="Arial"/>
          <w:b/>
          <w:szCs w:val="22"/>
        </w:rPr>
      </w:pPr>
      <w:r w:rsidRPr="00EE5A44">
        <w:rPr>
          <w:rFonts w:cs="Arial"/>
          <w:b/>
          <w:szCs w:val="22"/>
        </w:rPr>
        <w:t>Krajské ředitelství policie Zlínského kraje</w:t>
      </w:r>
    </w:p>
    <w:p w:rsidR="00521756" w:rsidRPr="00EE5A44" w:rsidRDefault="00521756" w:rsidP="00647642">
      <w:pPr>
        <w:jc w:val="both"/>
        <w:rPr>
          <w:rFonts w:cs="Arial"/>
          <w:b/>
          <w:szCs w:val="22"/>
        </w:rPr>
      </w:pPr>
    </w:p>
    <w:p w:rsidR="00992D5A" w:rsidRPr="00EE5A44" w:rsidRDefault="00521756" w:rsidP="00647642">
      <w:pPr>
        <w:jc w:val="both"/>
        <w:rPr>
          <w:rFonts w:cs="Arial"/>
          <w:szCs w:val="22"/>
        </w:rPr>
      </w:pPr>
      <w:r w:rsidRPr="00EE5A44">
        <w:rPr>
          <w:rFonts w:cs="Arial"/>
          <w:b/>
          <w:szCs w:val="22"/>
        </w:rPr>
        <w:t>Otázka č. 6</w:t>
      </w:r>
      <w:r w:rsidRPr="00EE5A44">
        <w:rPr>
          <w:rFonts w:cs="Arial"/>
          <w:b/>
          <w:szCs w:val="22"/>
        </w:rPr>
        <w:tab/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7"/>
        <w:gridCol w:w="1864"/>
      </w:tblGrid>
      <w:tr w:rsidR="00992D5A" w:rsidRPr="00EE5A44" w:rsidTr="009B04CD">
        <w:trPr>
          <w:trHeight w:val="300"/>
        </w:trPr>
        <w:tc>
          <w:tcPr>
            <w:tcW w:w="75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  <w:r w:rsidRPr="00EE5A44">
              <w:rPr>
                <w:rFonts w:cs="Arial"/>
                <w:szCs w:val="22"/>
              </w:rPr>
              <w:t>A. Finanční prostředky (dotace), které byly organizaci v rámci investičních projektů spadajících do programového období 2007 - 2013 již proplaceny:</w:t>
            </w:r>
          </w:p>
        </w:tc>
        <w:tc>
          <w:tcPr>
            <w:tcW w:w="18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:rsidR="00992D5A" w:rsidRPr="00EE5A44" w:rsidRDefault="00992D5A" w:rsidP="00EE5A44">
            <w:pPr>
              <w:jc w:val="both"/>
              <w:rPr>
                <w:rFonts w:cs="Arial"/>
                <w:szCs w:val="22"/>
              </w:rPr>
            </w:pPr>
            <w:r w:rsidRPr="00EE5A44">
              <w:rPr>
                <w:rFonts w:cs="Arial"/>
                <w:szCs w:val="22"/>
              </w:rPr>
              <w:t>27</w:t>
            </w:r>
            <w:r w:rsidR="00EE5A44">
              <w:rPr>
                <w:rFonts w:cs="Arial"/>
                <w:szCs w:val="22"/>
              </w:rPr>
              <w:t>.</w:t>
            </w:r>
            <w:r w:rsidRPr="00EE5A44">
              <w:rPr>
                <w:rFonts w:cs="Arial"/>
                <w:szCs w:val="22"/>
              </w:rPr>
              <w:t>971</w:t>
            </w:r>
          </w:p>
        </w:tc>
      </w:tr>
      <w:tr w:rsidR="00992D5A" w:rsidRPr="00EE5A44" w:rsidTr="009B04CD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</w:tr>
      <w:tr w:rsidR="00992D5A" w:rsidRPr="00EE5A44" w:rsidTr="009B04CD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</w:tr>
      <w:tr w:rsidR="00992D5A" w:rsidRPr="00EE5A44" w:rsidTr="009B04CD">
        <w:trPr>
          <w:trHeight w:val="300"/>
        </w:trPr>
        <w:tc>
          <w:tcPr>
            <w:tcW w:w="750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  <w:r w:rsidRPr="00EE5A44">
              <w:rPr>
                <w:rFonts w:cs="Arial"/>
                <w:szCs w:val="22"/>
              </w:rPr>
              <w:t>B. Finanční prostředky (dotace), které doposud nebyly organizaci v rámci investičních projektů spadajících do programového období 2007 - 2013 ještě proplaceny, nicméně organizaci byly přiděleny a budou proplaceny do konce roku 2015: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:rsidR="00992D5A" w:rsidRPr="00EE5A44" w:rsidRDefault="00992D5A" w:rsidP="00EE5A44">
            <w:pPr>
              <w:jc w:val="both"/>
              <w:rPr>
                <w:rFonts w:cs="Arial"/>
                <w:szCs w:val="22"/>
              </w:rPr>
            </w:pPr>
            <w:r w:rsidRPr="00EE5A44">
              <w:rPr>
                <w:rFonts w:cs="Arial"/>
                <w:szCs w:val="22"/>
              </w:rPr>
              <w:t>17</w:t>
            </w:r>
            <w:r w:rsidR="00EE5A44">
              <w:rPr>
                <w:rFonts w:cs="Arial"/>
                <w:szCs w:val="22"/>
              </w:rPr>
              <w:t>.</w:t>
            </w:r>
            <w:r w:rsidRPr="00EE5A44">
              <w:rPr>
                <w:rFonts w:cs="Arial"/>
                <w:szCs w:val="22"/>
              </w:rPr>
              <w:t>366</w:t>
            </w:r>
          </w:p>
        </w:tc>
      </w:tr>
      <w:tr w:rsidR="00992D5A" w:rsidRPr="00EE5A44" w:rsidTr="009B04C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</w:tr>
      <w:tr w:rsidR="00992D5A" w:rsidRPr="00EE5A44" w:rsidTr="009B04C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</w:tr>
      <w:tr w:rsidR="00992D5A" w:rsidRPr="00EE5A44" w:rsidTr="009B04C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</w:tr>
      <w:tr w:rsidR="00992D5A" w:rsidRPr="00EE5A44" w:rsidTr="009B04CD">
        <w:trPr>
          <w:trHeight w:val="300"/>
        </w:trPr>
        <w:tc>
          <w:tcPr>
            <w:tcW w:w="75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  <w:r w:rsidRPr="00EE5A44">
              <w:rPr>
                <w:rFonts w:cs="Arial"/>
                <w:szCs w:val="22"/>
              </w:rPr>
              <w:t>C. Finanční prostředky (dotace), o které vaše organizace žádala na realizaci investičních projektů spadajících do programového období 2007 - 2013 (tj. úspěšné/schválené i neúspěšné/neschválené projekty celkem):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:rsidR="00992D5A" w:rsidRPr="00EE5A44" w:rsidRDefault="00992D5A" w:rsidP="00EE5A44">
            <w:pPr>
              <w:jc w:val="both"/>
              <w:rPr>
                <w:rFonts w:cs="Arial"/>
                <w:szCs w:val="22"/>
              </w:rPr>
            </w:pPr>
            <w:r w:rsidRPr="00EE5A44">
              <w:rPr>
                <w:rFonts w:cs="Arial"/>
                <w:szCs w:val="22"/>
              </w:rPr>
              <w:t>64</w:t>
            </w:r>
            <w:r w:rsidR="00EE5A44">
              <w:rPr>
                <w:rFonts w:cs="Arial"/>
                <w:szCs w:val="22"/>
              </w:rPr>
              <w:t>.</w:t>
            </w:r>
            <w:r w:rsidRPr="00EE5A44">
              <w:rPr>
                <w:rFonts w:cs="Arial"/>
                <w:szCs w:val="22"/>
              </w:rPr>
              <w:t>162</w:t>
            </w:r>
          </w:p>
        </w:tc>
      </w:tr>
      <w:tr w:rsidR="00992D5A" w:rsidRPr="00EE5A44" w:rsidTr="009B04CD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</w:tr>
      <w:tr w:rsidR="00992D5A" w:rsidRPr="00EE5A44" w:rsidTr="009B04CD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</w:tr>
      <w:tr w:rsidR="00992D5A" w:rsidRPr="00EE5A44" w:rsidTr="009B04CD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</w:tr>
      <w:tr w:rsidR="00992D5A" w:rsidRPr="00EE5A44" w:rsidTr="009B04CD">
        <w:trPr>
          <w:trHeight w:val="300"/>
        </w:trPr>
        <w:tc>
          <w:tcPr>
            <w:tcW w:w="750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  <w:r w:rsidRPr="00EE5A44">
              <w:rPr>
                <w:rFonts w:cs="Arial"/>
                <w:szCs w:val="22"/>
              </w:rPr>
              <w:t>A. Celkový počet investičních projektů spadajících do programového období 2007 - 2013, na které byly organizaci přiděleny dotace z fondů EU/operačních programů: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  <w:r w:rsidRPr="00EE5A44">
              <w:rPr>
                <w:rFonts w:cs="Arial"/>
                <w:szCs w:val="22"/>
              </w:rPr>
              <w:t>7</w:t>
            </w:r>
          </w:p>
        </w:tc>
      </w:tr>
      <w:tr w:rsidR="00992D5A" w:rsidRPr="00EE5A44" w:rsidTr="009B04C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</w:tr>
      <w:tr w:rsidR="00992D5A" w:rsidRPr="00EE5A44" w:rsidTr="009B04CD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</w:tr>
      <w:tr w:rsidR="00992D5A" w:rsidRPr="00EE5A44" w:rsidTr="009B04CD">
        <w:trPr>
          <w:trHeight w:val="300"/>
        </w:trPr>
        <w:tc>
          <w:tcPr>
            <w:tcW w:w="75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  <w:r w:rsidRPr="00EE5A44">
              <w:rPr>
                <w:rFonts w:cs="Arial"/>
                <w:szCs w:val="22"/>
              </w:rPr>
              <w:t>B. Celkový počet investičních projektů spadajících do programového období 2007 - 2013, na které organizace žádala přidělení dotace z fondů EU/operačních programů (tj. úspěšné/schválené i neúspěšné/neschválené projekty celkem):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  <w:r w:rsidRPr="00EE5A44">
              <w:rPr>
                <w:rFonts w:cs="Arial"/>
                <w:szCs w:val="22"/>
              </w:rPr>
              <w:t>8</w:t>
            </w:r>
          </w:p>
        </w:tc>
      </w:tr>
      <w:tr w:rsidR="00992D5A" w:rsidRPr="00EE5A44" w:rsidTr="009B04CD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</w:tr>
      <w:tr w:rsidR="00992D5A" w:rsidRPr="00EE5A44" w:rsidTr="009B04CD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</w:tr>
      <w:tr w:rsidR="00992D5A" w:rsidRPr="00EE5A44" w:rsidTr="009B04CD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92D5A" w:rsidRPr="00EE5A44" w:rsidRDefault="00992D5A" w:rsidP="00992D5A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992D5A" w:rsidRPr="00EE5A44" w:rsidRDefault="00992D5A" w:rsidP="00647642">
      <w:pPr>
        <w:jc w:val="both"/>
        <w:rPr>
          <w:rFonts w:cs="Arial"/>
          <w:szCs w:val="22"/>
        </w:rPr>
      </w:pPr>
    </w:p>
    <w:p w:rsidR="00EE5A44" w:rsidRPr="00EE5A44" w:rsidRDefault="00EE5A44" w:rsidP="00EE5A44">
      <w:pPr>
        <w:jc w:val="both"/>
        <w:rPr>
          <w:rFonts w:cs="Arial"/>
          <w:b/>
          <w:szCs w:val="22"/>
        </w:rPr>
      </w:pPr>
      <w:r w:rsidRPr="00EE5A44">
        <w:rPr>
          <w:rFonts w:cs="Arial"/>
          <w:b/>
          <w:szCs w:val="22"/>
        </w:rPr>
        <w:t>Krajské ředitelství policie Olomouckého kraje</w:t>
      </w:r>
    </w:p>
    <w:p w:rsidR="00EE5A44" w:rsidRPr="00EE5A44" w:rsidRDefault="00EE5A44" w:rsidP="00EE5A44">
      <w:pPr>
        <w:jc w:val="both"/>
        <w:rPr>
          <w:rFonts w:cs="Arial"/>
          <w:b/>
          <w:szCs w:val="22"/>
        </w:rPr>
      </w:pPr>
    </w:p>
    <w:p w:rsidR="00EE5A44" w:rsidRPr="00EE5A44" w:rsidRDefault="00EE5A44" w:rsidP="00EE5A44">
      <w:pPr>
        <w:jc w:val="both"/>
        <w:rPr>
          <w:rFonts w:cs="Arial"/>
          <w:b/>
          <w:szCs w:val="22"/>
        </w:rPr>
      </w:pPr>
      <w:r w:rsidRPr="00EE5A44">
        <w:rPr>
          <w:rFonts w:cs="Arial"/>
          <w:b/>
          <w:szCs w:val="22"/>
        </w:rPr>
        <w:t>Otázka č. 6</w:t>
      </w:r>
      <w:r w:rsidRPr="00EE5A44">
        <w:rPr>
          <w:rFonts w:cs="Arial"/>
          <w:b/>
          <w:szCs w:val="22"/>
        </w:rPr>
        <w:tab/>
      </w:r>
    </w:p>
    <w:p w:rsidR="00241B10" w:rsidRDefault="00EE5A44" w:rsidP="00647642">
      <w:pPr>
        <w:jc w:val="both"/>
        <w:rPr>
          <w:rFonts w:cs="Arial"/>
          <w:szCs w:val="22"/>
        </w:rPr>
      </w:pPr>
      <w:r w:rsidRPr="00EE5A44">
        <w:rPr>
          <w:rFonts w:cs="Arial"/>
          <w:szCs w:val="22"/>
        </w:rPr>
        <w:t>Za programové období 2007-2013 byla prozatím proplacena dotace ve výši 40</w:t>
      </w:r>
      <w:r w:rsidR="00DF1B13">
        <w:rPr>
          <w:rFonts w:cs="Arial"/>
          <w:szCs w:val="22"/>
        </w:rPr>
        <w:t xml:space="preserve"> </w:t>
      </w:r>
      <w:r w:rsidR="001E6650">
        <w:rPr>
          <w:rFonts w:cs="Arial"/>
          <w:szCs w:val="22"/>
        </w:rPr>
        <w:t xml:space="preserve">247 </w:t>
      </w:r>
      <w:r w:rsidRPr="00EE5A44">
        <w:rPr>
          <w:rFonts w:cs="Arial"/>
          <w:szCs w:val="22"/>
        </w:rPr>
        <w:t>535,89 Kč za 3 projekty. Další žádosti o platbu k tomuto programovému období budou předkládány v prosinci letošního roku.</w:t>
      </w:r>
    </w:p>
    <w:p w:rsidR="00241B10" w:rsidRDefault="00241B10" w:rsidP="00647642">
      <w:pPr>
        <w:jc w:val="both"/>
        <w:rPr>
          <w:rFonts w:cs="Arial"/>
          <w:b/>
          <w:szCs w:val="22"/>
        </w:rPr>
      </w:pPr>
    </w:p>
    <w:p w:rsidR="00647642" w:rsidRPr="00241B10" w:rsidRDefault="00647642" w:rsidP="00647642">
      <w:pPr>
        <w:jc w:val="both"/>
        <w:rPr>
          <w:rFonts w:cs="Arial"/>
          <w:szCs w:val="22"/>
        </w:rPr>
      </w:pPr>
      <w:r w:rsidRPr="002B20AD">
        <w:rPr>
          <w:rFonts w:cs="Arial"/>
          <w:b/>
          <w:szCs w:val="22"/>
        </w:rPr>
        <w:t>Krajské ředitelství policie Moravskoslezského kraje</w:t>
      </w:r>
    </w:p>
    <w:p w:rsidR="00DC1AF6" w:rsidRPr="002B20AD" w:rsidRDefault="00DC1AF6" w:rsidP="00647642">
      <w:pPr>
        <w:jc w:val="both"/>
        <w:rPr>
          <w:rFonts w:cs="Arial"/>
          <w:b/>
          <w:szCs w:val="22"/>
        </w:rPr>
      </w:pPr>
    </w:p>
    <w:p w:rsidR="00DC1AF6" w:rsidRPr="002B20AD" w:rsidRDefault="00DC1AF6" w:rsidP="00647642">
      <w:pPr>
        <w:jc w:val="both"/>
        <w:rPr>
          <w:rFonts w:cs="Arial"/>
          <w:b/>
          <w:szCs w:val="22"/>
        </w:rPr>
      </w:pPr>
      <w:r w:rsidRPr="002B20AD">
        <w:rPr>
          <w:rFonts w:cs="Arial"/>
          <w:b/>
          <w:szCs w:val="22"/>
        </w:rPr>
        <w:t>Otázka č. 6</w:t>
      </w:r>
    </w:p>
    <w:p w:rsidR="002E04E3" w:rsidRPr="002B20AD" w:rsidRDefault="002E04E3" w:rsidP="002B20AD">
      <w:pPr>
        <w:jc w:val="both"/>
        <w:rPr>
          <w:szCs w:val="22"/>
        </w:rPr>
      </w:pPr>
      <w:r w:rsidRPr="002B20AD">
        <w:rPr>
          <w:rFonts w:cs="Arial"/>
          <w:szCs w:val="22"/>
        </w:rPr>
        <w:t xml:space="preserve">Jedná se o 17 projektů. </w:t>
      </w:r>
      <w:r w:rsidR="005D709A" w:rsidRPr="002B20AD">
        <w:rPr>
          <w:rFonts w:cs="Arial"/>
          <w:szCs w:val="22"/>
        </w:rPr>
        <w:t xml:space="preserve">Za </w:t>
      </w:r>
      <w:r w:rsidR="005D709A" w:rsidRPr="002B20AD">
        <w:rPr>
          <w:szCs w:val="22"/>
        </w:rPr>
        <w:t>požadované období let 2007-2013 bylo Krajskému ředitelství policie Moravsk</w:t>
      </w:r>
      <w:r w:rsidR="00DF1B13">
        <w:rPr>
          <w:szCs w:val="22"/>
        </w:rPr>
        <w:t xml:space="preserve">oslezského kraje proplaceno 132 000 </w:t>
      </w:r>
      <w:r w:rsidR="005D709A" w:rsidRPr="002B20AD">
        <w:rPr>
          <w:szCs w:val="22"/>
        </w:rPr>
        <w:t>000,- Kč v rámci projektů z fondů EU, c</w:t>
      </w:r>
      <w:r w:rsidR="00EE5A44" w:rsidRPr="002B20AD">
        <w:rPr>
          <w:szCs w:val="22"/>
        </w:rPr>
        <w:t xml:space="preserve">ož byla částka, o kterou </w:t>
      </w:r>
      <w:r w:rsidR="00982A18">
        <w:rPr>
          <w:szCs w:val="22"/>
        </w:rPr>
        <w:t xml:space="preserve">toto </w:t>
      </w:r>
      <w:r w:rsidR="00EE5A44" w:rsidRPr="002B20AD">
        <w:rPr>
          <w:szCs w:val="22"/>
        </w:rPr>
        <w:t>krajské ředitelství policie požádalo.</w:t>
      </w:r>
    </w:p>
    <w:sectPr w:rsidR="002E04E3" w:rsidRPr="002B20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670" w:rsidRDefault="00AD2670" w:rsidP="00DC1AF6">
      <w:pPr>
        <w:spacing w:line="240" w:lineRule="auto"/>
      </w:pPr>
      <w:r>
        <w:separator/>
      </w:r>
    </w:p>
  </w:endnote>
  <w:endnote w:type="continuationSeparator" w:id="0">
    <w:p w:rsidR="00AD2670" w:rsidRDefault="00AD2670" w:rsidP="00DC1A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4358674"/>
      <w:docPartObj>
        <w:docPartGallery w:val="Page Numbers (Bottom of Page)"/>
        <w:docPartUnique/>
      </w:docPartObj>
    </w:sdtPr>
    <w:sdtEndPr/>
    <w:sdtContent>
      <w:p w:rsidR="00521756" w:rsidRDefault="0052175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7839">
          <w:rPr>
            <w:noProof/>
          </w:rPr>
          <w:t>6</w:t>
        </w:r>
        <w:r>
          <w:fldChar w:fldCharType="end"/>
        </w:r>
      </w:p>
    </w:sdtContent>
  </w:sdt>
  <w:p w:rsidR="00521756" w:rsidRDefault="0052175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670" w:rsidRDefault="00AD2670" w:rsidP="00DC1AF6">
      <w:pPr>
        <w:spacing w:line="240" w:lineRule="auto"/>
      </w:pPr>
      <w:r>
        <w:separator/>
      </w:r>
    </w:p>
  </w:footnote>
  <w:footnote w:type="continuationSeparator" w:id="0">
    <w:p w:rsidR="00AD2670" w:rsidRDefault="00AD2670" w:rsidP="00DC1AF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C5157"/>
    <w:multiLevelType w:val="hybridMultilevel"/>
    <w:tmpl w:val="80C230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642"/>
    <w:rsid w:val="0004511E"/>
    <w:rsid w:val="00076A84"/>
    <w:rsid w:val="000F6149"/>
    <w:rsid w:val="00116C14"/>
    <w:rsid w:val="00157114"/>
    <w:rsid w:val="00157CDE"/>
    <w:rsid w:val="00171E63"/>
    <w:rsid w:val="001A22B6"/>
    <w:rsid w:val="001C658E"/>
    <w:rsid w:val="001E6650"/>
    <w:rsid w:val="00241B10"/>
    <w:rsid w:val="002A5EC1"/>
    <w:rsid w:val="002B20AD"/>
    <w:rsid w:val="002B6FA1"/>
    <w:rsid w:val="002E04E3"/>
    <w:rsid w:val="002F36A9"/>
    <w:rsid w:val="0033578C"/>
    <w:rsid w:val="003D3461"/>
    <w:rsid w:val="00412E43"/>
    <w:rsid w:val="00413A10"/>
    <w:rsid w:val="00463A56"/>
    <w:rsid w:val="004945DC"/>
    <w:rsid w:val="00510738"/>
    <w:rsid w:val="00521756"/>
    <w:rsid w:val="00545B66"/>
    <w:rsid w:val="0055262F"/>
    <w:rsid w:val="005871B3"/>
    <w:rsid w:val="005906BB"/>
    <w:rsid w:val="005C3AC4"/>
    <w:rsid w:val="005D709A"/>
    <w:rsid w:val="006243A7"/>
    <w:rsid w:val="00647642"/>
    <w:rsid w:val="00680910"/>
    <w:rsid w:val="00695991"/>
    <w:rsid w:val="006E05E1"/>
    <w:rsid w:val="00761E0B"/>
    <w:rsid w:val="00791A21"/>
    <w:rsid w:val="00830122"/>
    <w:rsid w:val="0084312F"/>
    <w:rsid w:val="008559FC"/>
    <w:rsid w:val="008619DB"/>
    <w:rsid w:val="008641DF"/>
    <w:rsid w:val="008F48E7"/>
    <w:rsid w:val="00953198"/>
    <w:rsid w:val="00982A18"/>
    <w:rsid w:val="00992D5A"/>
    <w:rsid w:val="009B04CD"/>
    <w:rsid w:val="009D13D2"/>
    <w:rsid w:val="00A0565B"/>
    <w:rsid w:val="00A113BA"/>
    <w:rsid w:val="00A6151F"/>
    <w:rsid w:val="00A71AD4"/>
    <w:rsid w:val="00A71F6B"/>
    <w:rsid w:val="00A72192"/>
    <w:rsid w:val="00AD2670"/>
    <w:rsid w:val="00B02C1F"/>
    <w:rsid w:val="00B1671B"/>
    <w:rsid w:val="00B22562"/>
    <w:rsid w:val="00B31967"/>
    <w:rsid w:val="00B64715"/>
    <w:rsid w:val="00B67011"/>
    <w:rsid w:val="00BB6946"/>
    <w:rsid w:val="00BD25DD"/>
    <w:rsid w:val="00C25CEC"/>
    <w:rsid w:val="00C43AEE"/>
    <w:rsid w:val="00C57B6E"/>
    <w:rsid w:val="00C700FE"/>
    <w:rsid w:val="00D0603C"/>
    <w:rsid w:val="00DA47BD"/>
    <w:rsid w:val="00DC1AF6"/>
    <w:rsid w:val="00DF1B13"/>
    <w:rsid w:val="00E11AFF"/>
    <w:rsid w:val="00E42D7C"/>
    <w:rsid w:val="00E7030E"/>
    <w:rsid w:val="00EE5A44"/>
    <w:rsid w:val="00EF7839"/>
    <w:rsid w:val="00F01677"/>
    <w:rsid w:val="00F070A2"/>
    <w:rsid w:val="00F2053E"/>
    <w:rsid w:val="00F334E4"/>
    <w:rsid w:val="00F40D8C"/>
    <w:rsid w:val="00F72806"/>
    <w:rsid w:val="00FE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33ED8A6-AE1A-4770-9BAC-EA3566307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92D5A"/>
    <w:pPr>
      <w:spacing w:after="0" w:line="260" w:lineRule="atLeast"/>
    </w:pPr>
    <w:rPr>
      <w:rFonts w:ascii="Arial" w:eastAsia="Times New Roman" w:hAnsi="Arial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question-option">
    <w:name w:val="question-option"/>
    <w:basedOn w:val="Normln"/>
    <w:uiPriority w:val="99"/>
    <w:semiHidden/>
    <w:rsid w:val="009B04CD"/>
    <w:pPr>
      <w:spacing w:after="120" w:line="240" w:lineRule="auto"/>
    </w:pPr>
    <w:rPr>
      <w:rFonts w:ascii="Times New Roman" w:hAnsi="Times New Roman"/>
      <w:sz w:val="24"/>
    </w:rPr>
  </w:style>
  <w:style w:type="paragraph" w:styleId="Zhlav">
    <w:name w:val="header"/>
    <w:basedOn w:val="Normln"/>
    <w:link w:val="ZhlavChar"/>
    <w:uiPriority w:val="99"/>
    <w:unhideWhenUsed/>
    <w:rsid w:val="00DC1AF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1AF6"/>
    <w:rPr>
      <w:rFonts w:ascii="Arial" w:eastAsia="Times New Roman" w:hAnsi="Arial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C1AF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1AF6"/>
    <w:rPr>
      <w:rFonts w:ascii="Arial" w:eastAsia="Times New Roman" w:hAnsi="Arial" w:cs="Times New Roman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C1AF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1AF6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6BE33-8E94-4B78-96C5-0910071DF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1665</Words>
  <Characters>9828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ŽÁRSKÁ Lucie</dc:creator>
  <cp:lastModifiedBy>ŽÁRSKÁ Lucie</cp:lastModifiedBy>
  <cp:revision>3</cp:revision>
  <cp:lastPrinted>2015-11-06T09:26:00Z</cp:lastPrinted>
  <dcterms:created xsi:type="dcterms:W3CDTF">2015-12-22T12:59:00Z</dcterms:created>
  <dcterms:modified xsi:type="dcterms:W3CDTF">2015-12-22T12:59:00Z</dcterms:modified>
</cp:coreProperties>
</file>