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8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5"/>
        <w:gridCol w:w="1520"/>
        <w:gridCol w:w="1559"/>
        <w:gridCol w:w="1559"/>
        <w:gridCol w:w="1513"/>
      </w:tblGrid>
      <w:tr w:rsidR="00EA557D" w:rsidRPr="00EA557D" w:rsidTr="00EA557D">
        <w:trPr>
          <w:trHeight w:val="738"/>
        </w:trPr>
        <w:tc>
          <w:tcPr>
            <w:tcW w:w="10806" w:type="dxa"/>
            <w:gridSpan w:val="5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:rsidR="00EA557D" w:rsidRPr="00EA557D" w:rsidRDefault="00EA557D" w:rsidP="00EA55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</w:pPr>
            <w:bookmarkStart w:id="0" w:name="_GoBack"/>
            <w:bookmarkEnd w:id="0"/>
            <w:r w:rsidRPr="00EA557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  <w:t>Vývoj jednotlivých druhů trestné činnosti</w:t>
            </w:r>
            <w:r w:rsidRPr="00EA557D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  <w:br/>
              <w:t>a některých trestných činů</w:t>
            </w:r>
            <w:r w:rsidR="001B39A7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cs-CZ"/>
              </w:rPr>
              <w:t xml:space="preserve"> v ČR</w:t>
            </w:r>
          </w:p>
        </w:tc>
      </w:tr>
      <w:tr w:rsidR="00EA557D" w:rsidRPr="00EA557D" w:rsidTr="00EA557D">
        <w:trPr>
          <w:trHeight w:val="402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57D" w:rsidRPr="00EA557D" w:rsidRDefault="00EA557D" w:rsidP="00EA55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57D" w:rsidRPr="00EA557D" w:rsidRDefault="00EA557D" w:rsidP="00AC4E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cs-CZ"/>
              </w:rPr>
              <w:t>201</w:t>
            </w:r>
            <w:r w:rsidR="00AC4EE2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cs-CZ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57D" w:rsidRPr="00EA557D" w:rsidRDefault="00EA557D" w:rsidP="00AC4E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cs-CZ"/>
              </w:rPr>
              <w:t>201</w:t>
            </w:r>
            <w:r w:rsidR="00AC4EE2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cs-CZ"/>
              </w:rPr>
              <w:t>6</w:t>
            </w:r>
          </w:p>
        </w:tc>
        <w:tc>
          <w:tcPr>
            <w:tcW w:w="3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EA557D" w:rsidRPr="00EA557D" w:rsidRDefault="00EA557D" w:rsidP="00EA55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cs-CZ"/>
              </w:rPr>
              <w:t>změna</w:t>
            </w:r>
          </w:p>
        </w:tc>
      </w:tr>
      <w:tr w:rsidR="00EA557D" w:rsidRPr="00EA557D" w:rsidTr="00EA557D">
        <w:trPr>
          <w:trHeight w:val="402"/>
        </w:trPr>
        <w:tc>
          <w:tcPr>
            <w:tcW w:w="4655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57D" w:rsidRPr="00EA557D" w:rsidRDefault="00EA557D" w:rsidP="00EA557D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57D" w:rsidRPr="00EA557D" w:rsidRDefault="00EA557D" w:rsidP="00EA55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počet skutků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557D" w:rsidRPr="00EA557D" w:rsidRDefault="00EA557D" w:rsidP="00EA55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počet skutků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57D" w:rsidRPr="00EA557D" w:rsidRDefault="00EA557D" w:rsidP="00EA55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cs-CZ"/>
              </w:rPr>
              <w:t>rozdíl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A557D" w:rsidRPr="00EA557D" w:rsidRDefault="00EA557D" w:rsidP="00EA557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v %</w:t>
            </w:r>
          </w:p>
        </w:tc>
      </w:tr>
      <w:tr w:rsidR="00AC4EE2" w:rsidRPr="00EA557D" w:rsidTr="003F75F4">
        <w:trPr>
          <w:trHeight w:val="402"/>
        </w:trPr>
        <w:tc>
          <w:tcPr>
            <w:tcW w:w="4655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E2" w:rsidRPr="00EA557D" w:rsidRDefault="00AC4EE2" w:rsidP="00AC4EE2">
            <w:pPr>
              <w:spacing w:after="0" w:line="240" w:lineRule="auto"/>
              <w:ind w:firstLineChars="73" w:firstLine="191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cs-CZ"/>
              </w:rPr>
              <w:t xml:space="preserve">Celková kriminalita  </w:t>
            </w:r>
          </w:p>
        </w:tc>
        <w:tc>
          <w:tcPr>
            <w:tcW w:w="15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EE2" w:rsidRPr="00AC4EE2" w:rsidRDefault="00AC4EE2" w:rsidP="00AC4EE2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AC4EE2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247 628</w:t>
            </w:r>
          </w:p>
        </w:tc>
        <w:tc>
          <w:tcPr>
            <w:tcW w:w="155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EE2" w:rsidRPr="00AC4EE2" w:rsidRDefault="00AC4EE2" w:rsidP="00AC4EE2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AC4EE2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217 927</w:t>
            </w:r>
          </w:p>
        </w:tc>
        <w:tc>
          <w:tcPr>
            <w:tcW w:w="1559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EE2" w:rsidRPr="00AC4EE2" w:rsidRDefault="00AC4EE2" w:rsidP="00AC4EE2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AC4EE2"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  <w:t>-29 701</w:t>
            </w:r>
          </w:p>
        </w:tc>
        <w:tc>
          <w:tcPr>
            <w:tcW w:w="1513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C4EE2" w:rsidRPr="00AC4EE2" w:rsidRDefault="00AC4EE2" w:rsidP="00AC4EE2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AC4EE2"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  <w:t>-12,0%</w:t>
            </w:r>
          </w:p>
        </w:tc>
      </w:tr>
      <w:tr w:rsidR="00AC4EE2" w:rsidRPr="00EA557D" w:rsidTr="00681536">
        <w:trPr>
          <w:trHeight w:val="402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E2" w:rsidRPr="00EA557D" w:rsidRDefault="00AC4EE2" w:rsidP="00AC4EE2">
            <w:pPr>
              <w:spacing w:after="0" w:line="240" w:lineRule="auto"/>
              <w:ind w:firstLineChars="200" w:firstLine="482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 xml:space="preserve">Násilné činy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EE2" w:rsidRPr="00AC4EE2" w:rsidRDefault="00AC4EE2" w:rsidP="00AC4EE2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AC4EE2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15 669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EE2" w:rsidRPr="00AC4EE2" w:rsidRDefault="00AC4EE2" w:rsidP="00AC4EE2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AC4EE2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14 233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EE2" w:rsidRPr="00AC4EE2" w:rsidRDefault="00AC4EE2" w:rsidP="00AC4EE2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AC4EE2"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  <w:t>-1 436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C4EE2" w:rsidRPr="00AC4EE2" w:rsidRDefault="00AC4EE2" w:rsidP="00AC4EE2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AC4EE2"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  <w:t>-9,2%</w:t>
            </w:r>
          </w:p>
        </w:tc>
      </w:tr>
      <w:tr w:rsidR="00EA557D" w:rsidRPr="00EA557D" w:rsidTr="00EA557D">
        <w:trPr>
          <w:trHeight w:val="402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57D" w:rsidRPr="00EA557D" w:rsidRDefault="00EA557D" w:rsidP="00EA557D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vraždy celkem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57D" w:rsidRPr="00EA557D" w:rsidRDefault="00EA557D" w:rsidP="00AC4EE2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1</w:t>
            </w:r>
            <w:r w:rsidR="00AC4EE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57D" w:rsidRPr="00EA557D" w:rsidRDefault="00EA557D" w:rsidP="00AC4EE2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1</w:t>
            </w:r>
            <w:r w:rsidR="00AC4EE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57D" w:rsidRPr="002264CF" w:rsidRDefault="00EA557D" w:rsidP="00AC4EE2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</w:t>
            </w:r>
            <w:r w:rsidR="00AC4EE2"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19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EA557D" w:rsidRPr="002264CF" w:rsidRDefault="00EA557D" w:rsidP="00AC4EE2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-12,</w:t>
            </w:r>
            <w:r w:rsidR="00AC4EE2"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3</w:t>
            </w: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 xml:space="preserve"> %</w:t>
            </w:r>
          </w:p>
        </w:tc>
      </w:tr>
      <w:tr w:rsidR="00AC4EE2" w:rsidRPr="00EA557D" w:rsidTr="00AD1014">
        <w:trPr>
          <w:trHeight w:val="402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E2" w:rsidRPr="00EA557D" w:rsidRDefault="00AC4EE2" w:rsidP="00AC4EE2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loupeže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EE2" w:rsidRPr="00AC4EE2" w:rsidRDefault="00AC4EE2" w:rsidP="00AC4EE2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AC4EE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1 995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EE2" w:rsidRPr="00AC4EE2" w:rsidRDefault="00AC4EE2" w:rsidP="00AC4EE2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AC4EE2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1 630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EE2" w:rsidRPr="002264CF" w:rsidRDefault="00AC4EE2" w:rsidP="00AC4EE2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-365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C4EE2" w:rsidRPr="002264CF" w:rsidRDefault="00AC4EE2" w:rsidP="00AC4EE2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-18,3%</w:t>
            </w:r>
          </w:p>
        </w:tc>
      </w:tr>
      <w:tr w:rsidR="00AC4EE2" w:rsidRPr="00EA557D" w:rsidTr="00F45F64">
        <w:trPr>
          <w:trHeight w:val="402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4EE2" w:rsidRPr="00EA557D" w:rsidRDefault="00AC4EE2" w:rsidP="00AC4EE2">
            <w:pPr>
              <w:spacing w:after="0" w:line="240" w:lineRule="auto"/>
              <w:ind w:firstLineChars="138" w:firstLine="332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Mravnostní činy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EE2" w:rsidRPr="00AC4EE2" w:rsidRDefault="00AC4EE2" w:rsidP="00AC4EE2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AC4EE2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2 256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EE2" w:rsidRPr="00AC4EE2" w:rsidRDefault="00AC4EE2" w:rsidP="00AC4EE2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AC4EE2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2 240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4EE2" w:rsidRPr="00AC4EE2" w:rsidRDefault="00AC4EE2" w:rsidP="00AC4EE2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AC4EE2"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  <w:t>-16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AC4EE2" w:rsidRPr="00AC4EE2" w:rsidRDefault="00AC4EE2" w:rsidP="00AC4EE2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AC4EE2"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  <w:t>-0,7%</w:t>
            </w:r>
          </w:p>
        </w:tc>
      </w:tr>
      <w:tr w:rsidR="00CB616B" w:rsidRPr="00EA557D" w:rsidTr="00D960DB">
        <w:trPr>
          <w:trHeight w:val="402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16B" w:rsidRPr="00EA557D" w:rsidRDefault="00CB616B" w:rsidP="00CB616B">
            <w:pPr>
              <w:spacing w:after="0" w:line="240" w:lineRule="auto"/>
              <w:ind w:firstLineChars="138" w:firstLine="332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 xml:space="preserve">Majetkové činy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139 092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117 933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  <w:t>-21 159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  <w:t>-15,2%</w:t>
            </w:r>
          </w:p>
        </w:tc>
      </w:tr>
      <w:tr w:rsidR="00CB616B" w:rsidRPr="00EA557D" w:rsidTr="00C51628">
        <w:trPr>
          <w:trHeight w:val="402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16B" w:rsidRPr="00EA557D" w:rsidRDefault="00CB616B" w:rsidP="00CB616B">
            <w:pPr>
              <w:spacing w:after="0" w:line="240" w:lineRule="auto"/>
              <w:ind w:firstLineChars="255" w:firstLine="614"/>
              <w:rPr>
                <w:rFonts w:ascii="Calibri" w:eastAsia="Times New Roman" w:hAnsi="Calibri" w:cs="Times New Roman"/>
                <w:b/>
                <w:bCs/>
                <w:i/>
                <w:i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b/>
                <w:bCs/>
                <w:i/>
                <w:iCs/>
                <w:sz w:val="24"/>
                <w:szCs w:val="24"/>
                <w:lang w:eastAsia="cs-CZ"/>
              </w:rPr>
              <w:t xml:space="preserve">Krádeže vloupáním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34 476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28 216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  <w:t>-6 260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  <w:t>-18,2%</w:t>
            </w:r>
          </w:p>
        </w:tc>
      </w:tr>
      <w:tr w:rsidR="00CB616B" w:rsidRPr="00EA557D" w:rsidTr="004E142F">
        <w:trPr>
          <w:trHeight w:val="402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16B" w:rsidRPr="00EA557D" w:rsidRDefault="00CB616B" w:rsidP="00CB616B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do bytů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3 127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2 823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2264CF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-304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B616B" w:rsidRPr="002264CF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-9,7%</w:t>
            </w:r>
          </w:p>
        </w:tc>
      </w:tr>
      <w:tr w:rsidR="00CB616B" w:rsidRPr="00EA557D" w:rsidTr="007E22FC">
        <w:trPr>
          <w:trHeight w:val="402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16B" w:rsidRPr="00EA557D" w:rsidRDefault="00CB616B" w:rsidP="00CB616B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do chat soukr</w:t>
            </w:r>
            <w:r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omých</w:t>
            </w: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 xml:space="preserve"> osob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2 553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1 931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2264CF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-622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B616B" w:rsidRPr="002264CF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-24,4%</w:t>
            </w:r>
          </w:p>
        </w:tc>
      </w:tr>
      <w:tr w:rsidR="00CB616B" w:rsidRPr="00EA557D" w:rsidTr="007E22FC">
        <w:trPr>
          <w:trHeight w:val="402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16B" w:rsidRPr="00EA557D" w:rsidRDefault="00CB616B" w:rsidP="00F735C6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do rod</w:t>
            </w:r>
            <w:r w:rsidR="00F735C6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inných</w:t>
            </w: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 xml:space="preserve"> domků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3 768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3 272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2264CF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-496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B616B" w:rsidRPr="002264CF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-13,2%</w:t>
            </w:r>
          </w:p>
        </w:tc>
      </w:tr>
      <w:tr w:rsidR="00CB616B" w:rsidRPr="00EA557D" w:rsidTr="009F03D8">
        <w:trPr>
          <w:trHeight w:val="402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16B" w:rsidRPr="00EA557D" w:rsidRDefault="00CB616B" w:rsidP="00CB616B">
            <w:pPr>
              <w:spacing w:after="0" w:line="240" w:lineRule="auto"/>
              <w:ind w:firstLineChars="255" w:firstLine="614"/>
              <w:rPr>
                <w:rFonts w:ascii="Calibri" w:eastAsia="Times New Roman" w:hAnsi="Calibri" w:cs="Times New Roman"/>
                <w:b/>
                <w:bCs/>
                <w:i/>
                <w:i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b/>
                <w:bCs/>
                <w:i/>
                <w:iCs/>
                <w:sz w:val="24"/>
                <w:szCs w:val="24"/>
                <w:lang w:eastAsia="cs-CZ"/>
              </w:rPr>
              <w:t xml:space="preserve">Krádeže prosté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84 793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71 110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  <w:t>-13 683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  <w:t>-16,1%</w:t>
            </w:r>
          </w:p>
        </w:tc>
      </w:tr>
      <w:tr w:rsidR="00CB616B" w:rsidRPr="00EA557D" w:rsidTr="009F03D8">
        <w:trPr>
          <w:trHeight w:val="402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16B" w:rsidRPr="00EA557D" w:rsidRDefault="00CB616B" w:rsidP="00CB616B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krádeže kapesní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13 060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12 014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2264CF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-1 046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B616B" w:rsidRPr="002264CF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-8,0%</w:t>
            </w:r>
          </w:p>
        </w:tc>
      </w:tr>
      <w:tr w:rsidR="00CB616B" w:rsidRPr="00EA557D" w:rsidTr="009F03D8">
        <w:trPr>
          <w:trHeight w:val="402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16B" w:rsidRPr="00EA557D" w:rsidRDefault="00CB616B" w:rsidP="00F735C6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kr</w:t>
            </w:r>
            <w:r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ádeže</w:t>
            </w: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 xml:space="preserve"> mot</w:t>
            </w:r>
            <w:r w:rsidR="00F735C6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orových</w:t>
            </w: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 xml:space="preserve"> voz</w:t>
            </w:r>
            <w:r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idel</w:t>
            </w: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 xml:space="preserve"> dvoustop</w:t>
            </w:r>
            <w:r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ých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6 292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4 919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2264CF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-1 373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B616B" w:rsidRPr="002264CF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-21,8%</w:t>
            </w:r>
          </w:p>
        </w:tc>
      </w:tr>
      <w:tr w:rsidR="00CB616B" w:rsidRPr="00EA557D" w:rsidTr="009F03D8">
        <w:trPr>
          <w:trHeight w:val="402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16B" w:rsidRPr="00EA557D" w:rsidRDefault="00CB616B" w:rsidP="00CB616B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kr</w:t>
            </w:r>
            <w:r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ádeže</w:t>
            </w: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 xml:space="preserve"> věcí z automobilů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18 457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14 513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2264CF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-3 944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B616B" w:rsidRPr="002264CF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-21,4%</w:t>
            </w:r>
          </w:p>
        </w:tc>
      </w:tr>
      <w:tr w:rsidR="00CB616B" w:rsidRPr="00EA557D" w:rsidTr="009F03D8">
        <w:trPr>
          <w:trHeight w:val="402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16B" w:rsidRPr="00EA557D" w:rsidRDefault="00CB616B" w:rsidP="00F735C6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krádeže součástek mot</w:t>
            </w:r>
            <w:r w:rsidR="00F735C6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orových</w:t>
            </w: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 xml:space="preserve"> voz</w:t>
            </w:r>
            <w:r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idel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5 036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3 814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2264CF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-1 222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B616B" w:rsidRPr="002264CF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-24,3%</w:t>
            </w:r>
          </w:p>
        </w:tc>
      </w:tr>
      <w:tr w:rsidR="00CB616B" w:rsidRPr="00EA557D" w:rsidTr="009F03D8">
        <w:trPr>
          <w:trHeight w:val="402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16B" w:rsidRPr="00EA557D" w:rsidRDefault="00CB616B" w:rsidP="00CB616B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 xml:space="preserve">podvod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5 780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5 284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2264CF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-496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B616B" w:rsidRPr="002264CF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-8,6%</w:t>
            </w:r>
          </w:p>
        </w:tc>
      </w:tr>
      <w:tr w:rsidR="00CB616B" w:rsidRPr="00EA557D" w:rsidTr="009F03D8">
        <w:trPr>
          <w:trHeight w:val="402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16B" w:rsidRPr="00EA557D" w:rsidRDefault="00CB616B" w:rsidP="00CB616B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zpronevěra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783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CB616B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CB616B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725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16B" w:rsidRPr="002264CF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-58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CB616B" w:rsidRPr="002264CF" w:rsidRDefault="00CB616B" w:rsidP="00CB616B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-7,4%</w:t>
            </w:r>
          </w:p>
        </w:tc>
      </w:tr>
      <w:tr w:rsidR="00F1542A" w:rsidRPr="00EA557D" w:rsidTr="00131AF0">
        <w:trPr>
          <w:trHeight w:val="413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42A" w:rsidRPr="00EA557D" w:rsidRDefault="00F1542A" w:rsidP="00F1542A">
            <w:pPr>
              <w:spacing w:after="0" w:line="240" w:lineRule="auto"/>
              <w:ind w:firstLineChars="138" w:firstLine="332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Ostatní krim</w:t>
            </w:r>
            <w:r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inální</w:t>
            </w:r>
            <w:r w:rsidRPr="00EA557D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 xml:space="preserve"> činy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42A" w:rsidRPr="00F1542A" w:rsidRDefault="00F1542A" w:rsidP="00F1542A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F1542A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27 340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42A" w:rsidRPr="00F1542A" w:rsidRDefault="00F1542A" w:rsidP="00F1542A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F1542A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26 035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42A" w:rsidRPr="00F1542A" w:rsidRDefault="00F1542A" w:rsidP="00F1542A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F1542A"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  <w:t>-1 305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1542A" w:rsidRPr="00F1542A" w:rsidRDefault="00F1542A" w:rsidP="00F1542A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F1542A"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  <w:t>-4,8%</w:t>
            </w:r>
          </w:p>
        </w:tc>
      </w:tr>
      <w:tr w:rsidR="00EA557D" w:rsidRPr="00EA557D" w:rsidTr="00F1542A">
        <w:trPr>
          <w:trHeight w:val="413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57D" w:rsidRPr="00F735C6" w:rsidRDefault="00F735C6" w:rsidP="00EA557D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F735C6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maření výkonu úředního rozhodnutí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7D" w:rsidRPr="00EA557D" w:rsidRDefault="002264CF" w:rsidP="00EA557D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11 334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7D" w:rsidRPr="00EA557D" w:rsidRDefault="00F735C6" w:rsidP="00EA557D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9 960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7D" w:rsidRPr="002264CF" w:rsidRDefault="002264CF" w:rsidP="00EA557D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-1 374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EA557D" w:rsidRPr="002264CF" w:rsidRDefault="002264CF" w:rsidP="00EA557D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-12,1%</w:t>
            </w:r>
          </w:p>
        </w:tc>
      </w:tr>
      <w:tr w:rsidR="00EA557D" w:rsidRPr="00EA557D" w:rsidTr="00F1542A">
        <w:trPr>
          <w:trHeight w:val="413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57D" w:rsidRPr="00F735C6" w:rsidRDefault="00EA557D" w:rsidP="00F735C6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proofErr w:type="spellStart"/>
            <w:r w:rsidRPr="00F735C6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nedov</w:t>
            </w:r>
            <w:proofErr w:type="spellEnd"/>
            <w:r w:rsidR="00F735C6" w:rsidRPr="00F735C6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.</w:t>
            </w:r>
            <w:r w:rsidRPr="00F735C6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 xml:space="preserve"> výroba a </w:t>
            </w:r>
            <w:r w:rsidR="00F735C6" w:rsidRPr="00F735C6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jiné nakládání</w:t>
            </w:r>
            <w:r w:rsidRPr="00F735C6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 xml:space="preserve"> </w:t>
            </w:r>
            <w:r w:rsidR="00F735C6" w:rsidRPr="00F735C6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 xml:space="preserve">s </w:t>
            </w:r>
            <w:proofErr w:type="spellStart"/>
            <w:r w:rsidRPr="00F735C6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psychotr</w:t>
            </w:r>
            <w:proofErr w:type="spellEnd"/>
            <w:r w:rsidRPr="00F735C6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. l</w:t>
            </w:r>
            <w:r w:rsidR="00F735C6" w:rsidRPr="00F735C6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7D" w:rsidRPr="00F735C6" w:rsidRDefault="002264CF" w:rsidP="00EA557D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4 515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7D" w:rsidRPr="00EA557D" w:rsidRDefault="00F735C6" w:rsidP="00EA557D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4 509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7D" w:rsidRPr="002264CF" w:rsidRDefault="002264CF" w:rsidP="00EA557D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EA557D" w:rsidRPr="002264CF" w:rsidRDefault="002264CF" w:rsidP="00EA557D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-0,1%</w:t>
            </w:r>
          </w:p>
        </w:tc>
      </w:tr>
      <w:tr w:rsidR="00EA557D" w:rsidRPr="00EA557D" w:rsidTr="00F1542A">
        <w:trPr>
          <w:trHeight w:val="413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57D" w:rsidRPr="00F735C6" w:rsidRDefault="00F735C6" w:rsidP="00EA557D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F735C6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sprejerství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7D" w:rsidRPr="00EA557D" w:rsidRDefault="002264CF" w:rsidP="00EA557D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4 122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7D" w:rsidRPr="00EA557D" w:rsidRDefault="00F735C6" w:rsidP="00EA557D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4 541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A557D" w:rsidRPr="002264CF" w:rsidRDefault="002264CF" w:rsidP="00EA557D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+419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EA557D" w:rsidRPr="002264CF" w:rsidRDefault="002264CF" w:rsidP="00EA557D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2264CF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+10,2%</w:t>
            </w:r>
          </w:p>
        </w:tc>
      </w:tr>
      <w:tr w:rsidR="00F1542A" w:rsidRPr="00EA557D" w:rsidTr="00F66E2C">
        <w:trPr>
          <w:trHeight w:val="413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42A" w:rsidRPr="00EA557D" w:rsidRDefault="00F1542A" w:rsidP="00F1542A">
            <w:pPr>
              <w:spacing w:after="0" w:line="240" w:lineRule="auto"/>
              <w:ind w:firstLineChars="138" w:firstLine="332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 xml:space="preserve">Zbývající kriminalita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42A" w:rsidRPr="00F1542A" w:rsidRDefault="00F1542A" w:rsidP="00F1542A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F1542A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32 646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42A" w:rsidRPr="00F1542A" w:rsidRDefault="00F1542A" w:rsidP="00F1542A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F1542A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29 232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42A" w:rsidRPr="00F1542A" w:rsidRDefault="00F1542A" w:rsidP="00F1542A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F1542A"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  <w:t>-3 414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1542A" w:rsidRPr="00F1542A" w:rsidRDefault="00F1542A" w:rsidP="00F1542A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F1542A"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  <w:t>-10,5%</w:t>
            </w:r>
          </w:p>
        </w:tc>
      </w:tr>
      <w:tr w:rsidR="00F735C6" w:rsidRPr="00EA557D" w:rsidTr="00F735C6">
        <w:trPr>
          <w:trHeight w:val="413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5C6" w:rsidRPr="00F735C6" w:rsidRDefault="00F735C6" w:rsidP="00F735C6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F735C6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zanedbání povinné výživy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5C6" w:rsidRPr="00F735C6" w:rsidRDefault="006222C2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12 089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5C6" w:rsidRPr="00EA557D" w:rsidRDefault="00F735C6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10 611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5C6" w:rsidRPr="006222C2" w:rsidRDefault="006222C2" w:rsidP="006222C2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-1 478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735C6" w:rsidRPr="006222C2" w:rsidRDefault="006222C2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-12,2%</w:t>
            </w:r>
          </w:p>
        </w:tc>
      </w:tr>
      <w:tr w:rsidR="00F735C6" w:rsidRPr="00EA557D" w:rsidTr="00F735C6">
        <w:trPr>
          <w:trHeight w:val="413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5C6" w:rsidRPr="00F735C6" w:rsidRDefault="00F735C6" w:rsidP="00F735C6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F735C6">
              <w:rPr>
                <w:rFonts w:eastAsia="Times New Roman" w:cs="Times New Roman"/>
                <w:i/>
                <w:sz w:val="24"/>
                <w:szCs w:val="24"/>
                <w:lang w:eastAsia="cs-CZ"/>
              </w:rPr>
              <w:t>o</w:t>
            </w:r>
            <w:r w:rsidRPr="00026673">
              <w:rPr>
                <w:rFonts w:eastAsia="Times New Roman" w:cs="Times New Roman"/>
                <w:i/>
                <w:sz w:val="24"/>
                <w:szCs w:val="24"/>
                <w:lang w:eastAsia="cs-CZ"/>
              </w:rPr>
              <w:t>hrožení pod vlivem návyk</w:t>
            </w:r>
            <w:r>
              <w:rPr>
                <w:rFonts w:eastAsia="Times New Roman" w:cs="Times New Roman"/>
                <w:i/>
                <w:sz w:val="24"/>
                <w:szCs w:val="24"/>
                <w:lang w:eastAsia="cs-CZ"/>
              </w:rPr>
              <w:t>.</w:t>
            </w:r>
            <w:r w:rsidRPr="00026673">
              <w:rPr>
                <w:rFonts w:eastAsia="Times New Roman" w:cs="Times New Roman"/>
                <w:i/>
                <w:sz w:val="24"/>
                <w:szCs w:val="24"/>
                <w:lang w:eastAsia="cs-CZ"/>
              </w:rPr>
              <w:t xml:space="preserve"> </w:t>
            </w:r>
            <w:proofErr w:type="gramStart"/>
            <w:r w:rsidRPr="00026673">
              <w:rPr>
                <w:rFonts w:eastAsia="Times New Roman" w:cs="Times New Roman"/>
                <w:i/>
                <w:sz w:val="24"/>
                <w:szCs w:val="24"/>
                <w:lang w:eastAsia="cs-CZ"/>
              </w:rPr>
              <w:t>látek</w:t>
            </w:r>
            <w:proofErr w:type="gramEnd"/>
            <w:r w:rsidRPr="00026673">
              <w:rPr>
                <w:rFonts w:eastAsia="Times New Roman" w:cs="Times New Roman"/>
                <w:i/>
                <w:sz w:val="24"/>
                <w:szCs w:val="24"/>
                <w:lang w:eastAsia="cs-CZ"/>
              </w:rPr>
              <w:t>, opilství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5C6" w:rsidRPr="00EA557D" w:rsidRDefault="006222C2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10 732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5C6" w:rsidRPr="00EA557D" w:rsidRDefault="00F735C6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9 257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5C6" w:rsidRPr="006222C2" w:rsidRDefault="006222C2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-1 475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735C6" w:rsidRPr="006222C2" w:rsidRDefault="006222C2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13,7%</w:t>
            </w:r>
          </w:p>
        </w:tc>
      </w:tr>
      <w:tr w:rsidR="00F735C6" w:rsidRPr="00EA557D" w:rsidTr="001B572C">
        <w:trPr>
          <w:trHeight w:val="413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5C6" w:rsidRPr="00F735C6" w:rsidRDefault="00F735C6" w:rsidP="00F735C6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F735C6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dopravní nehody silniční - nedbal.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5C6" w:rsidRPr="00F735C6" w:rsidRDefault="006222C2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6 563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5C6" w:rsidRPr="00EA557D" w:rsidRDefault="00F735C6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6 412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5C6" w:rsidRPr="006222C2" w:rsidRDefault="006222C2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-151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735C6" w:rsidRPr="006222C2" w:rsidRDefault="006222C2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-2,3%</w:t>
            </w:r>
          </w:p>
        </w:tc>
      </w:tr>
      <w:tr w:rsidR="00F735C6" w:rsidRPr="00EA557D" w:rsidTr="003B5DA9">
        <w:trPr>
          <w:trHeight w:val="413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5C6" w:rsidRPr="00EA557D" w:rsidRDefault="00F735C6" w:rsidP="00F735C6">
            <w:pPr>
              <w:spacing w:after="0" w:line="240" w:lineRule="auto"/>
              <w:ind w:firstLineChars="138" w:firstLine="332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Hospodářské činy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5C6" w:rsidRPr="00D47561" w:rsidRDefault="00F735C6" w:rsidP="00F735C6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D47561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30 616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5C6" w:rsidRPr="00D47561" w:rsidRDefault="00F735C6" w:rsidP="00F735C6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</w:pPr>
            <w:r w:rsidRPr="00D47561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eastAsia="cs-CZ"/>
              </w:rPr>
              <w:t>28 245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5C6" w:rsidRPr="00D47561" w:rsidRDefault="00F735C6" w:rsidP="00F735C6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D47561"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  <w:t>-2 371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735C6" w:rsidRPr="00D47561" w:rsidRDefault="00F735C6" w:rsidP="00F735C6">
            <w:pPr>
              <w:spacing w:after="0" w:line="240" w:lineRule="auto"/>
              <w:ind w:firstLineChars="200" w:firstLine="482"/>
              <w:jc w:val="right"/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</w:pPr>
            <w:r w:rsidRPr="00D47561">
              <w:rPr>
                <w:rFonts w:ascii="Calibri" w:eastAsia="Times New Roman" w:hAnsi="Calibri" w:cs="Times New Roman"/>
                <w:b/>
                <w:bCs/>
                <w:color w:val="0000FF"/>
                <w:sz w:val="24"/>
                <w:szCs w:val="24"/>
                <w:lang w:eastAsia="cs-CZ"/>
              </w:rPr>
              <w:t>-7,7%</w:t>
            </w:r>
          </w:p>
        </w:tc>
      </w:tr>
      <w:tr w:rsidR="00F735C6" w:rsidRPr="00EA557D" w:rsidTr="000A7FE2">
        <w:trPr>
          <w:trHeight w:val="413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5C6" w:rsidRPr="00EA557D" w:rsidRDefault="00F735C6" w:rsidP="00F735C6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zpronevěra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5C6" w:rsidRPr="00EA557D" w:rsidRDefault="00F735C6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6 251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5C6" w:rsidRPr="00EA557D" w:rsidRDefault="00F735C6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6 432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5C6" w:rsidRPr="006222C2" w:rsidRDefault="00F735C6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6222C2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-2 371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735C6" w:rsidRPr="006222C2" w:rsidRDefault="00F735C6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6222C2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-7,7%</w:t>
            </w:r>
          </w:p>
        </w:tc>
      </w:tr>
      <w:tr w:rsidR="00F735C6" w:rsidRPr="00EA557D" w:rsidTr="000A7FE2">
        <w:trPr>
          <w:trHeight w:val="413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5C6" w:rsidRPr="00EA557D" w:rsidRDefault="00F735C6" w:rsidP="00F735C6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podvod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5C6" w:rsidRPr="00EA557D" w:rsidRDefault="00F735C6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6 251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5C6" w:rsidRPr="00EA557D" w:rsidRDefault="00F735C6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 w:rsidRPr="00EA557D"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6 432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35C6" w:rsidRPr="006222C2" w:rsidRDefault="00F735C6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6222C2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-2 371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F735C6" w:rsidRPr="006222C2" w:rsidRDefault="00F735C6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 w:rsidRPr="006222C2"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-7,7%</w:t>
            </w:r>
          </w:p>
        </w:tc>
      </w:tr>
      <w:tr w:rsidR="00F735C6" w:rsidRPr="00EA557D" w:rsidTr="001B572C">
        <w:trPr>
          <w:trHeight w:val="413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35C6" w:rsidRPr="00BE2FD4" w:rsidRDefault="00F735C6" w:rsidP="00F735C6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BE2FD4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neoprávněné držení platebního prostředku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5C6" w:rsidRPr="00BE2FD4" w:rsidRDefault="006222C2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7 272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5C6" w:rsidRPr="00EA557D" w:rsidRDefault="00BE2FD4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6 901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5C6" w:rsidRPr="006222C2" w:rsidRDefault="006222C2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-371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735C6" w:rsidRPr="006222C2" w:rsidRDefault="006222C2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-5,1%</w:t>
            </w:r>
          </w:p>
        </w:tc>
      </w:tr>
      <w:tr w:rsidR="00F735C6" w:rsidRPr="00EA557D" w:rsidTr="00BE2FD4">
        <w:trPr>
          <w:trHeight w:val="413"/>
        </w:trPr>
        <w:tc>
          <w:tcPr>
            <w:tcW w:w="465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5C6" w:rsidRPr="00BE2FD4" w:rsidRDefault="00BE2FD4" w:rsidP="00F735C6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podvod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5C6" w:rsidRPr="00BE2FD4" w:rsidRDefault="006222C2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4 865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5C6" w:rsidRPr="00EA557D" w:rsidRDefault="00BE2FD4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4 547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735C6" w:rsidRPr="006222C2" w:rsidRDefault="006222C2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-318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F735C6" w:rsidRPr="006222C2" w:rsidRDefault="006222C2" w:rsidP="00F735C6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-6,5%</w:t>
            </w:r>
          </w:p>
        </w:tc>
      </w:tr>
      <w:tr w:rsidR="00BE2FD4" w:rsidRPr="00EA557D" w:rsidTr="00BE2FD4">
        <w:trPr>
          <w:trHeight w:val="413"/>
        </w:trPr>
        <w:tc>
          <w:tcPr>
            <w:tcW w:w="4655" w:type="dxa"/>
            <w:tcBorders>
              <w:top w:val="single" w:sz="4" w:space="0" w:color="auto"/>
              <w:left w:val="double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2FD4" w:rsidRPr="00BE2FD4" w:rsidRDefault="00BE2FD4" w:rsidP="00BE2FD4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</w:pPr>
            <w:r w:rsidRPr="00BE2FD4">
              <w:rPr>
                <w:rFonts w:ascii="Calibri" w:eastAsia="Times New Roman" w:hAnsi="Calibri" w:cs="Times New Roman"/>
                <w:i/>
                <w:iCs/>
                <w:sz w:val="24"/>
                <w:szCs w:val="24"/>
                <w:lang w:eastAsia="cs-CZ"/>
              </w:rPr>
              <w:t>úvěrový podvod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2FD4" w:rsidRPr="00BE2FD4" w:rsidRDefault="006222C2" w:rsidP="006222C2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5 732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2FD4" w:rsidRPr="00EA557D" w:rsidRDefault="00BE2FD4" w:rsidP="002264CF">
            <w:pPr>
              <w:spacing w:before="120"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cs-CZ"/>
              </w:rPr>
              <w:t>4 801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E2FD4" w:rsidRPr="006222C2" w:rsidRDefault="006222C2" w:rsidP="00BE2FD4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-931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BE2FD4" w:rsidRPr="006222C2" w:rsidRDefault="006222C2" w:rsidP="00BE2FD4">
            <w:pPr>
              <w:spacing w:after="0" w:line="240" w:lineRule="auto"/>
              <w:ind w:firstLineChars="200" w:firstLine="480"/>
              <w:jc w:val="right"/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bCs/>
                <w:color w:val="0000FF"/>
                <w:sz w:val="24"/>
                <w:szCs w:val="24"/>
                <w:lang w:eastAsia="cs-CZ"/>
              </w:rPr>
              <w:t>-16,2%</w:t>
            </w:r>
          </w:p>
        </w:tc>
      </w:tr>
    </w:tbl>
    <w:p w:rsidR="005C3E8A" w:rsidRPr="00EA557D" w:rsidRDefault="005C3E8A" w:rsidP="00EA557D">
      <w:pPr>
        <w:spacing w:before="60" w:after="0" w:line="240" w:lineRule="auto"/>
      </w:pPr>
    </w:p>
    <w:sectPr w:rsidR="005C3E8A" w:rsidRPr="00EA557D" w:rsidSect="00EA557D">
      <w:headerReference w:type="default" r:id="rId6"/>
      <w:pgSz w:w="11906" w:h="16838"/>
      <w:pgMar w:top="907" w:right="454" w:bottom="79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96F" w:rsidRDefault="00C4796F" w:rsidP="00EA557D">
      <w:pPr>
        <w:spacing w:after="0" w:line="240" w:lineRule="auto"/>
      </w:pPr>
      <w:r>
        <w:separator/>
      </w:r>
    </w:p>
  </w:endnote>
  <w:endnote w:type="continuationSeparator" w:id="0">
    <w:p w:rsidR="00C4796F" w:rsidRDefault="00C4796F" w:rsidP="00EA5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96F" w:rsidRDefault="00C4796F" w:rsidP="00EA557D">
      <w:pPr>
        <w:spacing w:after="0" w:line="240" w:lineRule="auto"/>
      </w:pPr>
      <w:r>
        <w:separator/>
      </w:r>
    </w:p>
  </w:footnote>
  <w:footnote w:type="continuationSeparator" w:id="0">
    <w:p w:rsidR="00C4796F" w:rsidRDefault="00C4796F" w:rsidP="00EA5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557D" w:rsidRDefault="00EA557D">
    <w:pPr>
      <w:pStyle w:val="Zhlav"/>
    </w:pPr>
    <w:r>
      <w:tab/>
    </w:r>
    <w:r>
      <w:tab/>
    </w:r>
    <w:proofErr w:type="gramStart"/>
    <w:r>
      <w:t>TK 2</w:t>
    </w:r>
    <w:r w:rsidR="00DA5B7C">
      <w:t>4</w:t>
    </w:r>
    <w:proofErr w:type="gramEnd"/>
    <w:r>
      <w:t>. 1. 201</w:t>
    </w:r>
    <w:r w:rsidR="00652DAD">
      <w:t>7 PP ČR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57D"/>
    <w:rsid w:val="00001FB0"/>
    <w:rsid w:val="00046BB1"/>
    <w:rsid w:val="00073EAB"/>
    <w:rsid w:val="000916A5"/>
    <w:rsid w:val="000C20B0"/>
    <w:rsid w:val="000D14EF"/>
    <w:rsid w:val="000F04DA"/>
    <w:rsid w:val="00185147"/>
    <w:rsid w:val="001B39A7"/>
    <w:rsid w:val="001B572C"/>
    <w:rsid w:val="001E18AE"/>
    <w:rsid w:val="002264CF"/>
    <w:rsid w:val="002473EC"/>
    <w:rsid w:val="00297E23"/>
    <w:rsid w:val="002B04F1"/>
    <w:rsid w:val="002B379D"/>
    <w:rsid w:val="002F1305"/>
    <w:rsid w:val="00305438"/>
    <w:rsid w:val="003E7E2F"/>
    <w:rsid w:val="003F27FC"/>
    <w:rsid w:val="00424676"/>
    <w:rsid w:val="00470505"/>
    <w:rsid w:val="004F5CE7"/>
    <w:rsid w:val="005433C3"/>
    <w:rsid w:val="0056056D"/>
    <w:rsid w:val="0056190E"/>
    <w:rsid w:val="00563D44"/>
    <w:rsid w:val="005C1651"/>
    <w:rsid w:val="005C3E8A"/>
    <w:rsid w:val="005E3092"/>
    <w:rsid w:val="00617432"/>
    <w:rsid w:val="006222C2"/>
    <w:rsid w:val="00635E84"/>
    <w:rsid w:val="00652DAD"/>
    <w:rsid w:val="006C7366"/>
    <w:rsid w:val="006D1103"/>
    <w:rsid w:val="006E4292"/>
    <w:rsid w:val="006F1C32"/>
    <w:rsid w:val="0070413C"/>
    <w:rsid w:val="007350B4"/>
    <w:rsid w:val="00754026"/>
    <w:rsid w:val="007A12A1"/>
    <w:rsid w:val="007E75B2"/>
    <w:rsid w:val="008801B7"/>
    <w:rsid w:val="008B7A7B"/>
    <w:rsid w:val="008D0710"/>
    <w:rsid w:val="009064B1"/>
    <w:rsid w:val="00967825"/>
    <w:rsid w:val="009931B8"/>
    <w:rsid w:val="00A030EC"/>
    <w:rsid w:val="00A37BD3"/>
    <w:rsid w:val="00A45E51"/>
    <w:rsid w:val="00AC4EE2"/>
    <w:rsid w:val="00AD3E23"/>
    <w:rsid w:val="00AF57C2"/>
    <w:rsid w:val="00B06B60"/>
    <w:rsid w:val="00B71615"/>
    <w:rsid w:val="00BE2FD4"/>
    <w:rsid w:val="00C063BF"/>
    <w:rsid w:val="00C10F74"/>
    <w:rsid w:val="00C4796F"/>
    <w:rsid w:val="00C50C94"/>
    <w:rsid w:val="00CB616B"/>
    <w:rsid w:val="00CC1DF4"/>
    <w:rsid w:val="00CD3624"/>
    <w:rsid w:val="00D04307"/>
    <w:rsid w:val="00D07AFA"/>
    <w:rsid w:val="00D47561"/>
    <w:rsid w:val="00D47F24"/>
    <w:rsid w:val="00D93588"/>
    <w:rsid w:val="00DA140F"/>
    <w:rsid w:val="00DA5B7C"/>
    <w:rsid w:val="00E43029"/>
    <w:rsid w:val="00E923DB"/>
    <w:rsid w:val="00EA557D"/>
    <w:rsid w:val="00F1542A"/>
    <w:rsid w:val="00F735C6"/>
    <w:rsid w:val="00F928BE"/>
    <w:rsid w:val="00F96C0B"/>
    <w:rsid w:val="00FA2187"/>
    <w:rsid w:val="00FC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B27BF-D6D3-411F-BF62-AF19B00D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A5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A557D"/>
  </w:style>
  <w:style w:type="paragraph" w:styleId="Zpat">
    <w:name w:val="footer"/>
    <w:basedOn w:val="Normln"/>
    <w:link w:val="ZpatChar"/>
    <w:uiPriority w:val="99"/>
    <w:unhideWhenUsed/>
    <w:rsid w:val="00EA55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A55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6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232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 ÚSKPV - ZELENKA Zdeněk</dc:creator>
  <cp:keywords/>
  <dc:description/>
  <cp:lastModifiedBy>PP ÚSKPV - ZELENKA Zdeněk</cp:lastModifiedBy>
  <cp:revision>10</cp:revision>
  <dcterms:created xsi:type="dcterms:W3CDTF">2017-01-12T09:30:00Z</dcterms:created>
  <dcterms:modified xsi:type="dcterms:W3CDTF">2017-01-19T10:12:00Z</dcterms:modified>
</cp:coreProperties>
</file>