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EB7BDD" w:rsidRDefault="00EB7BDD" w:rsidP="00692778">
      <w:pPr>
        <w:pStyle w:val="Nadpis2"/>
      </w:pPr>
    </w:p>
    <w:p w:rsidR="00B93EB3" w:rsidRDefault="00B93EB3" w:rsidP="00454996">
      <w:pPr>
        <w:jc w:val="both"/>
      </w:pPr>
    </w:p>
    <w:p w:rsidR="00B93EB3" w:rsidRDefault="00B93EB3" w:rsidP="00454996">
      <w:pPr>
        <w:jc w:val="both"/>
      </w:pPr>
    </w:p>
    <w:p w:rsidR="00B56FD4" w:rsidRDefault="00F9684C" w:rsidP="00454996">
      <w:pPr>
        <w:jc w:val="both"/>
      </w:pPr>
      <w:r>
        <w:rPr>
          <w:noProof/>
        </w:rPr>
        <mc:AlternateContent>
          <mc:Choice Requires="wpg">
            <w:drawing>
              <wp:anchor distT="0" distB="0" distL="114300" distR="114300" simplePos="0" relativeHeight="251660288" behindDoc="0" locked="0" layoutInCell="1" allowOverlap="1">
                <wp:simplePos x="0" y="0"/>
                <wp:positionH relativeFrom="column">
                  <wp:posOffset>-545465</wp:posOffset>
                </wp:positionH>
                <wp:positionV relativeFrom="paragraph">
                  <wp:posOffset>53975</wp:posOffset>
                </wp:positionV>
                <wp:extent cx="6993890" cy="649605"/>
                <wp:effectExtent l="0" t="0" r="16510" b="17145"/>
                <wp:wrapNone/>
                <wp:docPr id="25" name="Skupina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93890" cy="649605"/>
                          <a:chOff x="-493" y="3881"/>
                          <a:chExt cx="9154" cy="843"/>
                        </a:xfrm>
                      </wpg:grpSpPr>
                      <pic:pic xmlns:pic="http://schemas.openxmlformats.org/drawingml/2006/picture">
                        <pic:nvPicPr>
                          <pic:cNvPr id="26" name="obráze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93" y="3881"/>
                            <a:ext cx="5943" cy="6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 name="Text Box 17"/>
                        <wps:cNvSpPr txBox="1">
                          <a:spLocks noChangeArrowheads="1"/>
                        </wps:cNvSpPr>
                        <wps:spPr bwMode="auto">
                          <a:xfrm>
                            <a:off x="5440" y="3985"/>
                            <a:ext cx="3221" cy="739"/>
                          </a:xfrm>
                          <a:prstGeom prst="rect">
                            <a:avLst/>
                          </a:prstGeom>
                          <a:solidFill>
                            <a:srgbClr val="FFFFFF"/>
                          </a:solidFill>
                          <a:ln w="9525">
                            <a:solidFill>
                              <a:srgbClr val="FFFFFF"/>
                            </a:solidFill>
                            <a:miter lim="800000"/>
                            <a:headEnd/>
                            <a:tailEnd/>
                          </a:ln>
                        </wps:spPr>
                        <wps:txbx>
                          <w:txbxContent>
                            <w:p w:rsidR="00A351C8" w:rsidRPr="00325071" w:rsidRDefault="00A351C8" w:rsidP="00A351C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Skupina 25" o:spid="_x0000_s1026" style="position:absolute;left:0;text-align:left;margin-left:-42.95pt;margin-top:4.25pt;width:550.7pt;height:51.15pt;z-index:251660288" coordorigin="-493,3881" coordsize="9154,8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2hWCbAQAAAoLAAAOAAAAZHJzL2Uyb0RvYy54bWykVttu4zYQfS/QfyD0&#10;rliSZeuC2AvHl2CBtA2a7QfQEmURkUiVpGNnF/2Yfsv+2M6QUuJcuptuAsTgdTRzzpkZnn84tg25&#10;Y0pzKWZeeBZ4hIlCllzsZt5fnzZ+6hFtqChpIwWbefdMex/mv/5yfuhyFslaNiVTBIwInR+6mVcb&#10;0+WjkS5q1lJ9JjsmYLOSqqUGpmo3KhU9gPW2GUVBMB0dpCo7JQumNayu3KY3t/arihXmj6rSzJBm&#10;5oFvxv4q+7vF39H8nOY7RbuaF70b9Ce8aCkX8NEHUytqKNkr/sJUywsltazMWSHbkawqXjAbA0QT&#10;Bs+iuVRy39lYdvlh1z3ABNA+w+mnzRa/310rwsuZF008ImgLHN3c7jsuKIEVgOfQ7XI4dam6m+5a&#10;uRhheCWLWw3bo+f7ON+5w2R7+E2WYJHujbTwHCvVogkInBwtC/cPLLCjIQUsTrNsnGZAVgF70zib&#10;BtYPmhc1cInX/DgbewR2x2kaOgqLet1fz8JJ7O6m8Rg3RzR3n7Wu9q7Nzzte5PDfgwqjF6D+WHxw&#10;y+wV83oj7ZtstFQBwD7w31HDt7zh5t5qGRBCp8TdNS8QaZyc8DMd+JFb9fXfz+yWRBjecMrdoRiT&#10;5YYIuayp2LGF7iANIDnh/rCklDzUjJYalxGjp1bs9Ikf24Z3G940SB6O+4ghk54p8RXQnMpXsti3&#10;TBiXtoo1ELwUuuad9ojKWbtloEL1sQQ/CygZBnTTKS6MFQ6I40ob/DrKxGbWlyhdBEEWXfjLSbD0&#10;4yBZ+4ssTvwkWCdxEKfhMlz+g7fDON9rBqjQZtXx3nVYfeH8q2nUFxyXoDbRyR215cSJCxyyIhtc&#10;BL0hQuirVsWfgD2cg7FRzBQ1DisAsl+Hww8bFvVHoJESDSn3wyx6JR0QJMylSQY54BJpGj9JBhCK&#10;0uaSyZbgAJAHRy3U9A6QdqENR9BpIZF/G0ojnixADG5lQOCUpCzI1uk6jf04mq6BpNXKX2yWsT/d&#10;hMlkNV4tl6twIKnmZckEfub9HFnIZcPLQbVa7bbLRjnuNvavB0Q/HhuhVh7dGHhFYwip010WRnFw&#10;EWX+ZpomfryJJ36WBKkfhNkFVKs4i1ebpyFdccHeHxI5zLxsAlX5+7EF9u9lbDRvuYFm2/B25qUP&#10;h2iOhWAtSkutobxx4xMo0P1HKIDugWirWNRoX0FAstgwoJXroULA7G1pho38tSZ4U9OOQcho9qQa&#10;JkM1/ITEXMgjCROMuT+GvYqYI6xjhbOAuZb1nRp4ctXZeVP2TeIYehU2oyztGxV6hNk3jiIsZrCX&#10;jLP3Zd+JRrGsvEHKmJRvVMx/ZcP/VoytA9BmtS1cDkRz3B57XrayvAdalIRyA5jBsxEGtVSfPXKA&#10;J9jM03/vKbbT5qMA1WShhdbYSTxJIrijTne2pztUFGBq5hmPuOHSuHfeHrrIroYvOR0IuYDXSMVt&#10;iUNXnVegYJyAcO3IPris5vvHIb7oTuf21OMTdv4N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OlYp73wAAAAoBAAAPAAAAZHJzL2Rvd25yZXYueG1sTI9BS8NAEIXvgv9hGcFbuxsl&#10;EmM2pRT1VARbQbxNs9MkNDsbstsk/fduT3p7w3u8+V6xmm0nRhp861hDslQgiCtnWq41fO3fFhkI&#10;H5ANdo5Jw4U8rMrbmwJz4yb+pHEXahFL2OeooQmhz6X0VUMW/dL1xNE7usFiiOdQSzPgFMttJx+U&#10;epIWW44fGuxp01B12p2thvcJp/Vj8jpuT8fN5WeffnxvE9L6/m5ev4AINIe/MFzxIzqUkengzmy8&#10;6DQssvQ5RjVkKYirr5I0qkNUicpAloX8P6H8BQAA//8DAFBLAwQKAAAAAAAAACEA673/+jegAAA3&#10;oAAAFAAAAGRycy9tZWRpYS9pbWFnZTEucG5niVBORw0KGgoAAAANSUhEUgAABGIAAABlCAIAAACJ&#10;G9JjAAAAAXNSR0IArs4c6QAAAARnQU1BAACxjwv8YQUAAAAJcEhZcwAAIdUAACHVAQSctJ0AAJ/M&#10;SURBVHhe7Z0HnJTV9felb6coImCvsaHGEntLTCI7M0sTUBR77713RWPHgqiwfUGNNWqMHVtMNDH/&#10;2HtX7LCLFdjd9zv7S857c5+Z2V12gZnlPh8cn525zy3nufec8zvn3HOXa+4618LGhU1f1f849cHX&#10;p9zzf9ff88YN977ewX91j7/R2DivsbmZmpuaFixo6jrECiMJFFiKFFhA2yyp5sbmpuYpd7+6zv73&#10;rrPPHeFfoEBbKLDWxLsOvfwpmPLCpoXJKRSuQIFAgUCBQIFAgcVDgeUWT7VLodamJqTmz69++s0q&#10;424vjs/sk6gujFd18N82h9//U2MjqlzTwsamhQsa0evCFSgQKNBhCixsgUn8x/+vvfOl5UfVFiRq&#10;wr9AgdYpEK8uildNnPQU8wemHGBSh9diqCBQIFAgUCBQIC0FuhJMamxe+PPrH3+18viZSXRUVlEc&#10;r+ngvy0Pv++nxoXNTT83g5Camhc0zw9TKVAgUKDjFGiBSUk3bQtMemXAyFp03/AvUKBVChQmqgri&#10;tXtf8kzSFwlMaoI/d3w+hhoCBQIFAgUCBQIFUlCg68Ck+UjLpuY3Ppk7ZFxdYVl1YawagdrBf786&#10;8u75jfObGufjUWqxW4YAj7CKAgU6gQLJhZS0PCTdtNfc+Ur/kTMK4jXhX6BAGygAb6+aeMnTcPv/&#10;wKROmI+hikCBQIFAgUCBQIEuDZOSJsWFC9/+eO7Q8TOL4rXFpTWF8Y7+2/Lo++cnI+2ShktEcnPS&#10;Bh6uQIFAgY5SwGASS2vyXUmYVJQMpgr/AgVap0BxonKfSbOSodBJb1IwXXV0MYbnAwUCBQIFAgXS&#10;UaDreJM0wrc+rh+854ziGAE8HcVIoKwtjvoT8KglOqglxCNEd4SVFCjQGRRIpm74796kyXe+PGAk&#10;gbKdsGBDJcsGBar2vuRJmDE+fmxjnTEfQx2BAoECgQKBAoECXdqbFGBSmOCBArlCgQCTlg08s5ig&#10;b4BJubLQQz8DBQIFAgVymwLBm5RJkAdvUm7P7tD7bKVAgEkBJnWAAgEmZevCDv0KFAgUCBToWhQI&#10;MCnApK41o8NocoECASZ1ACQsJhdNDlUbYFIuLPLQx0CBQIFAgdynQIBJASbl/iwOI8g1CgSYlAEm&#10;FcRmlMSr8sjVGa8uidUWxiq5CbDKoUCASbm24EN/AwUCBQIFcpMCASYFmJSbMzf0OpcpEGBSBthT&#10;lDwaiH/lxUmANCOfg3dDfov/oUCASbm8+EPfAwUCBQIFcocCASYFmJQ7szX0tKtQIMCkTDApVp2f&#10;qCqO1RXHq0eedcqQcVOCN+l/yRVgUldhBGEcgQKBAoEC2U2BAJMCTMruGRp61xUpEGBSBpiUn6gt&#10;Gs6RBnWDx1z/z5dXG3/2CZ1yvEEXCtsLMKkrMoUwpkCBQIFAgeyjQIBJASZl36wMPerqFOjCMAlI&#10;Q8hcfnI3ESelEjVXkQQ5iZqSUnxElZx8XRjzeQ4xdQWJCmBMcaymIFZVGKstiVX3idcccfWBP87p&#10;Pf2eXQaOmZ58MF5VGK8riFcXJ2+S9WdyScVprqYoVlWcDFfjWf7lUJKGzF0NMKmrM4gwvkCBQIFA&#10;geygQIBJASZlx0wMvViWKNCFYRIoqChRW5CEJRWFpbcWxjk5t64AxFJaA14qSv7p85yi2MzieCWZ&#10;G5JIKVFZSPKGsqo1xl3/4BObLfiu+xcfD9jssEuKYuXFZVX5sTrwUl5ZEjIVxHgkLVIqilf0HgHu&#10;qiworSps2ewUYNKytMLCWAMFAgUCBQIFOoECASYFmNQJ0yhUESjQLgp0YZhUkKgjNx3uIBw4bDHq&#10;P+rmIXvciLMIl1FJIolVClo+nX+AovK8eMVOx59/0g37XHDLyPOnjz3v5nG33L3Ll5+WzP++V/Pc&#10;brc9vM1500ecN338RbeMOXP66LLTTisuowaQUlqYlIf/amT5uhMn49HqE6/DTxVgUrumaCgcKBAo&#10;ECgQKBAoEGBSgElhFQQKLGkKdGGYlJdIpl4AJhF3V5So3u6IC8+cNnbg6Mq+sbo+caLpZkTT1hXF&#10;avvEbx00ZtrBkw55842hC+b0bK7vMf+7bo3zlps/r1dTQ5/GeT0b5/Ze2NB99ocrXF67+xp7T6Hm&#10;ZHge7ik2MiVSBdQlyuNnnnzFzJElscriETcRyBdg0pKe5aG9QIFAgUCBQIEcp0CASQEm5fgUDt3P&#10;QQp0YZhUmKgtjpcDS/LLqvoOrzp1+rgvPire5MDLCXvrM6KipJR9Sn78GxnA++J6ik9nN9Hq46++&#10;sHLsl58VNzb0bPy2R2N9flND98b6nt/PKbj7kV9uevjlBWUV/UqJ3KOSFt9UDLyUwqc0YNT06nt3&#10;evX1ocMO+kNeaW1xS0RfV/kX9ibl4JoPXQ4UCBQIFMhBCgSYFGBSDk7b0OUcp0CXgUkt243I01BX&#10;GK/EwwM6wlnUj0wM7EcaUbH8qPJ331sB19CZt+yRPCt2eDUgJy9RSQ6Gklh5UemM4qSTh0wPM0sS&#10;FX3iM4oS00uIjiurPX3K3sTazceJ1NBzYUMPkNIDT262xj6T+bWotLwo7mOeYjxLiZr8MtI2VBQk&#10;nUvVOx9z4QfvrPDD131OnTKRn1oi/fhXWxSv7jPiFu6LcjgML8CkHF//ofuBAoECgQI5QoEAkwJM&#10;ypGpGrrZhSjQdWASXqNk/rqqkuEz+46qXHfiNRsceMV6B1yx0f7XbrT/5RMvPOrHb3stqO/xf2+s&#10;usUhf9g4+euVG+43ed0Drhqy1/VFZdV9yiqIuEuG55VWAGbwRBXEKwePn/roX4c1NhB01+2LD/r/&#10;8HWvpvpun3yw0g7HnUOucHYlAbQ8v1D/sorNj7h4uyMv3ObwSTtwc9SFl9cN/zmJr3o8+vy6vz/l&#10;7B0PP3fbo8/b5uhLtj1i0mp735Djie8CTOpCvCAMJVAgUCBQIIspEGBSgElZPD1D17ooBboMTAKu&#10;5CWmFbIfKVG9/Ojygy879Om/b/jq2yuyxejNN4d8+nH/hfXdm+Yu9/O3vd59e9Abbw157Y0hr7y2&#10;Ss0D2+xy5KSSRHVRjP1LlQWJatxBeJa4wR816vSTefCr2SXld+26w9FnnXTd3u++veL8ub0vmDY6&#10;vyyZbbxvMujufxjX8iOrjrx63/97eeXZn5Z8Nrv/N58M+HFOrwUN3RbWd/txXs9vPyv5+pOS2Z8V&#10;v/PWijf/8Tfr739VMgtfxnzi2R2eF2BSF+ULYViBAoECgQJZRoEAkwJMyrIpGbqzDFCgy8AkTiXC&#10;F5QXvxXAgzuI5A27HXfuPU9u8uM3fRaCUr7rhiOosYFsdX0a63stmNfjs0/6TaoZsfq4G/NHVBGk&#10;VxK/lbR4ZAAnH0NRjDi9yhUSFddUJR7/2yY7nXA2ziWS47H1aN0Drrz5jl3//dLKA0dW5I+uUPIG&#10;919BvLwkcevmh1w2896df/62e/Pcns1zk6F6jXO6NzV0a56HY6r7y6+sFjvjxP6jpxIlmJ+YQY7y&#10;7MZCGboXYNIywCPCEAMFAgUCBbKAAgEmBZiUBdMwdCEjBRYsWPDGG2/8reX6+9///uKLL86bNy+n&#10;adZlYBIYpjiBI6iymHi5BJkb6tgdxCFIiTNPfu+D5cFFjfPIU9d9wbzu7FC686Et1tv/6pb0dEmo&#10;Q7gdsXYFZdyws4hjZ4nfqx406pYtjrlo+dFTi0tr+3HqUZxqOfWItBAVmx526Rp7X9dvOKcw+UF3&#10;ycA/jmYiS3hZxe6nn/T2O4MI2Js/r3vTd92b6nv88FX+BZXxweNuKIzdWlhW1ycJz3Bk5W7uuwCT&#10;cmb1NzU1qa92kzNdDx0NFAgUCBRobg4wKcCksA6ylAIoFro+/fTTjTfeeMB/r+OOO+7HH3/MabWj&#10;y8CkqEOGFA54llYbe8Prbw1pntvr54buC+f1WEB27zk9Lr91eBIaLYaMc0kHUVkdWchL4lW7nnD2&#10;u2+tBDoi4g6H0oL6Xt/PKTz9hj37x9gHhe9rRkliWkmMnBMBJmXpwu8a3WpsuYyJGVjSN11jjGEU&#10;gQKBAl2eAgEmBZjU5Sd5rg5QygSf9957b7f/Xttssw2oyX7K0bF1YZhEErm8RG3ZWSc21ndfMKf7&#10;628OfeipDb/4tKR5bve331pxxZE3L55ot+mFpfidZhSPqD1n2ugFc3t+92X+Q89sOPWu39L0goYe&#10;j/x1g7UmXl9UmowM5Chb/FGLpxtLJpAveJOyfd3DoASTvvvuuw8//PC9996TA9xDTdk+jNC/QIFA&#10;gWWeAgEmBZi0zC+CLCaAVI0999xTKGn99dcn7k5fylKbxX3P1LUuDJP6xir6llXNeGCHb2aX3HTP&#10;9sP2v6Z4xLT4mWfMen7duV8UjJt0ZHIXU2c7lEg+ThTfgFjVKhNueOqvv/jw3YEHXHbIyntMKx5V&#10;seMJZ9312HZff9Z31BmnJDPplVWQLqJfbGZR8Cbl6OLJhW7Dnejm/Pnzr7/++jXWWON3v/vdm2++&#10;Ka6VC90PfQwUCBQIFPgPBQJMCjApLIaspgC2WPQMMFJBQcGf/vQnFxoFmNTpeKPjFZbEa7Y+9uKb&#10;7/71NsecVzyivCB5rmtVCRuNRt287yWHXl5VttIeN3W8Fa+Glox5dWyU2uLo8y+r3GO1CZOLyirI&#10;LVFcWgWCKhkxfcJ5R59yw97sXCJRXnKzUzIJROejtU4fV5oKgzcpq1mWeY2effbZQYMGrbzyyi+8&#10;8IK7SSmnTTzZTvrQv0CBQIFOpcCSgElNzU3zkz74739uThrAW/ZyJs3g7fy3oCWief7CZHUL5zel&#10;Nkq99XH94D05tLGqUzYAbHHUn+hxc7Itmk723bs8ndVCoRRaIMuZG4ptIQfejar1SvLNwoULo4+3&#10;cQK4YskqyRzzoEdMhtlw3IHY0DRAdyDuKOx7K5Ou25n1frcVtwZ3dEY6b5j63n51ZbPXPbcGG4WR&#10;oo3Uswc9smSeJN5AXHKpXfI3fPXVV19++SWfzAe3e97A3anSxkmytIrlsjepiqzcmx50STEHyHJC&#10;a/IsV9/U0m9kxYBR5f/93imQqF5h9HRSPiweOJFsqO+ISnxZ0fpJwTdg1P8kAQcvAa4KYnXFROLF&#10;a5YfUb7ynjfkxytLyCRRVl4co/CSiaBbhFbaDZOifM9d1OkYiLtyo5zfY4/RpSTelXKRevzf9bHY&#10;fZSFRvmbsThXfER5cmbObNW6nD9dJen4T5Q+X3/99XbbbQdMuueee9riRIq+kejooiwupfiIvm63&#10;21F+7r0OV+i49+nQnStllhZHDe0GCgQKLCYKLBmYtPDH2R+8ftZxr59y1JsnH/XaaUe+fmq7/712&#10;2hGvnXIcz750+lHvXXdZ48KfU1JkCcMk4+Mw0AsvvPCcc845++yz9cn1+OOPu4yV+0ceeYRfdV12&#10;2WVsMjEgBKv99ttvr7jiinPPPVcFrr32WnenPiVvvfVWq1xNpLt49rPPPnOl48MPP2xN68Z71nr1&#10;wQcfuNDC4rvozCuvvHLzzTcfddRRe+2114QJEw455JDrrrvuueeea2hocNsy5YAv33//fY8sbrsz&#10;Zsz45z//Sfy6SZroa1UHGM5DDz10wQUX7LvvvuPHjz/ggAPOOussBvXFF1+4NFQ977zzDuSlAMSk&#10;uYsuuqi+vl4/6Y3Q4erqapcICmbzBDPf8GBFRYWIwysm0Vw6NKL6eYlXX321Ufj222//+efkXLWn&#10;mBXnnXee0YR9RybpuaEt9ZkC3JSXl//0009GE0b64IMP2gyhzB/+8AdPcVlMnKJzq81dmFQQrx40&#10;+qYHntlogwMvK26BGVkMJzIhkOIYRzDV5pEcjzR9sWm/P+3UcyrHDhxRSYa95Lm3yfR9iwnOLQIu&#10;8h5ZFJikNajlHzVkRBVlT7FOyZeMn0QBTKsVuqq8y1J074Ilt7fGoDzV3GsupaXGavaaVltRA419&#10;mXLtuy1GC4jHwttfffVVMcA2Xuno5rJQE0nRYZrAzQBp7PEoHdy5kVKiGa/2huO9ozYONhQLFAgU&#10;yH4KLAmYhHT64a03ntxq3SeGrfT4JkMeGzboiU1Weqyd/x7dbMXHNlll1rDBszYe9M/xpciRlMRd&#10;8jDJupGXl6cNJMu1XNygzppUphiB2meeeabtxe/du/cRRxzxzTffGLNGuV911VWtBjaiCH6oAI/v&#10;scce9qtaSXf94he/QETZszx+yimnqHD37t1TPqWaBw8e/PTTT9uDxv1xZQCKVlppJR6npD71SElJ&#10;yciRI59//nmUeBdpSKI89dRTVjjaeb5Zfvnlx4wZQ5Jrc5V4bxYQdccdd/zqV78ShTUEtc43GCxn&#10;zpwJcVz5+vnnn5MazoZJSYWrmaLwr3/9CxKJFPzav3//Bx54wBOBKgw1hgwZoiFzgQ95KVFhaVrL&#10;u+++u+aaa6paLp697777XCEKRurRo4cGwidUdV8TSJiJYb8yH5544gnrOTB10003teH36tULKJhZ&#10;X8lOHpSzMKk2L1F32OUHN3xRcPClhxST15sDYbPX65IJkJATvDBRlT+isrB0Rn6itubP27/40mrr&#10;739l4YiKwqSXLHn0bbYObVFgkpbJ3LlzzzjjDPiw+6k/9c3pp58Oy6Lk7NmzWVxcGD5SrncW9bRp&#10;03gEy4UK4D+58cYbqUFVua1Mnz4dngPriOroxt7Jc1BVVXXqqaeOGzfuhBNOuOmmmwxjeE/98MMP&#10;2F9SjuKWW26BZanP1m1jEYgbRjdp0qTDDjuMHY/kzMSm83//93/kV/DKw3UxJDF8THtRHgKvxmDE&#10;MDHowPFSMhnKTJ48GVNOugIZ0BcOKCp/9NFHU46CB0V5pIYNjS9xvIv4b7/9tvug29CTTz7Jg1j3&#10;vAfh/zwINT7++GP3p3//+9/2No3gerl2IftcTJWdLDf0KlAgUGDRKLBEYFJzc/177zy5+dqPDxv8&#10;xLDV+Hxy46GzNl65Xf+e2mjoY5sMfmqTlWdtNOQf40oXpBnu0oJJMNb8/HzTbqUBoxDDuCWrkHMG&#10;kwyuoOVfddVVJswQJwaTeBw9XtJLajRVCSa1BSkBsQwm6XFgkj2boQaA0DPPPONp3mjnO+ywg7Rz&#10;D2upTq5VVlnl/vvvt9diNVCbngIbROGZPb7WWmvhGkopj5F80NbApwu6hHPYtINT5fvvv3fxBn4n&#10;t+TYsWNdSXbDDTfoHalXw4cPJ6rNSO2KycMPP9w6yQ0xJLNmzYqqTWqaT16ithJp1PRhvfXWY/uy&#10;TQODSeqeB5NQpHDT8b2h2X322UdoGbUD4K0Oq/7f/va3Eupme140LrDkn8pZmFQzdNyNDz0zrKl+&#10;ufuf3GromJtyFybR86J4eVFpEhFtfNBFn3+WTIh3yKWHFyQqijjWNl7NFqauBJM0yT/66COtLONm&#10;xtNsweLSZ0FhGIIDUxKEk3K9Y9WCG/Tp0wfGJTsI32DN0eJ1mYb+ZOVuu+228lobq9E9+Or888/v&#10;27cvxXr27Dlw4ECq5R6+d+ihh1Kty9l4ZM6cOdhrvJ5bi9SwySab/OUvf5H0MRsNCAEjC92gPyuu&#10;uOLqq69eVFTEU/DPXXfdVbEPrl2srKyM4YNzPP5AGYYMl6Mh4FZK8xZlaG6FFVag/pNOOiklAb1q&#10;Xa5LtTwIu3MHbsiHm912242+gSrdARLvICLssssuvOgoW6PwJZdcQgHoYxybL/HYn3jiiXzPG7dt&#10;VGqOeAebMGK8USkGNPUk5pLnqKHFQIFAgcVEgSUCk5qa5r3z2pNbrIoT6fFhQx/fZKUnknhpSLv+&#10;Pb3RUBxK8ke9uNfuzU3/2aTh0WUJwyTj/kgFg0mm0CNgXNc/Qgu7lMtnJaLMGIk4XG211exxeZNM&#10;oBK6gMjEO8GFzwc8gyh1HSb9+vXTT3zutNNOmMFMrkAljJQuf0dAqiSfulQzctTiytR5os5Qx63b&#10;yAwJclQE83tIfiA4LdLPxBvC0kaUwYslEeWdmkrrd999t3wvuqihsLCQfrrUFhnxw9jrkMqCn0qP&#10;8AlhNS5B1q233tp+oqqpU6ea1HRv8ErRnKeOHHjgga7TzEWG3GMSdr1J6jZaCDBMNQsmGSl4p674&#10;5/4f//jHOuusY3AUIv/5z3/me3I5oEjZg6ggaDausG+LLrKY+Eh7q80VmJSfqNr4kMu3P+aC7Y85&#10;b/tjzt/h6IsOu/Lgjz8asLC+V8O3+ftcdMgOR1+4/dH8ehE3mx16Wb+4f/BrliANYgWTPcF9FKvt&#10;P2r6GhNvWGfiVWtPnLrOfleuNvGGS6pG/PRN8hjc517YYJ19rllnn+vW2Hfy2vtcv+bEyYPGknCC&#10;wEJQk+226njUXAdraJ83SetL3AztWRgJDwCGFdwy3sWXMGrmM1YtWSV+/etfwwOjM/zSSy+FA5PD&#10;Db+Tlh5ODGASCASDEdVSFT4ZbigAk4/FYtjF1l57bWNE6hgeHpR+ugQDxINEYdR9vqyrq9tiiy3o&#10;wLBhwzBUGUflBp8YviBqu/LKK93+8xRGnP322w9+CEvHJ2M8gdBouApsH/b11ltv0QTYAH6LNQ3E&#10;hSkH/imYpJGC3OLxuAeTVBvsiKwMjB1WZoY8jz4M/KCDDhI+RFi4EeCZeYVoAlekaejvijAXivzm&#10;N7+hZmCSatPLZUTit0go6INLLdrW5ZdfTgFIarVRhgdx3/H9uuuuC/t1RQBvgVHw1mC/0dmibxT1&#10;7b6g9vLDUD5QIFAgaymwZGBS8/dvvzVry9VmbTzksU2EjoYuwr+kM2pj8NXgf+w1vCUHRIprCcMk&#10;twcuaJEuq6A7K4P0xU0fhQqbbbYZrFmavRt0Z7DBxDz7cNDC2TvERQgHNjMzWxYXFxMwwEYg/YqT&#10;AdYvO584uAeTDj74YArrorzdo0bA99Wi1AX0CaSOeTCIT6MhFAJ6wmYhvEBIF3UDhZ4dQa4w43Fi&#10;PFwsB+J67bXXCCZ56aWXCFARktHF43feeaf7OD3ZfffdXbvvzjvvTH9omsAS+0kwBo+QG9uGjsL+&#10;JfWNX3k7GIllXkXnYETWLlZV4JAr53RPbbxBQ1O6oTZUDURmOrlI34CLRi51gNaPOeYY7Y9CtxA9&#10;VUbeJF0au4JVLDCPxwG9PHv00UfbUzxIwEy6MMWsZTfWsVyBSUXxim0Pv6Ty/h0/en/Al5/2/erj&#10;EpJ6L5jbvam++8KGXnM/L/7yk35fflr8/vsr3HrfthsdelneiGwNVEtw8mx14fCagsTMVUbedMzV&#10;E//2wgbvvz/w/XeX/+C9QQyqsaEH/36e2+O9dwd+8O6g9z5Y4fXXhl4zM7bevlclA/CSKCt7jqNt&#10;H0xylwOMUav45ZdfbnWZwGRgDhhl8MzYCtU6ZVsprAyggh/btGQY+FZbbQVMUqCasTJJAYBHaWkp&#10;K/fkk08WIxIPgS+x2AEeMEbX/sI9fEYGHSCHCxiASWAbWmcPqjcKigFRTjvtNIb5+9//XjAGExvf&#10;0ArggWc9hgOrZDh0yfinegtMommMfTYQoCMhxAgpjEeMgobcR6yH3MClKYYtDyrB/QjzkzRp4wVX&#10;9BCa9yAwiQIGk/SrwSTMSUgTRB4D9+QR74sH5U2ydyqYxPcGk+xXvEkQAYQpO1e4AgUCBZY1CgSY&#10;1GkJwRcZJiGzYfqYvsAeGWCS6eUSwJQHGEjXh7/jSqqpqXFxgicePJhEIITqMXFuMsN9kHvCuF2o&#10;gOh1ZQ+7hoAruviJUDflYzA3mgeTRo8e7dZvYYQ0wU4bDLTur1g9tcWIX5HxFCDDrDqMaoIvRUEj&#10;KoBotGdVBtClqA9d2H2BQ3QMn57hDW4It7CxuzRB6cGaa48bIuUG+BRNOqdKojBJNaBYAAtpXTDJ&#10;uu3BJPPg2culJLu/SJsh9KXBYg1V/H2OMqxcgUkF8Zqi2Iyh46ccdflBr7yx6vw5PTk0tqlhuYX1&#10;3Roblmuc1+3n+h6vv7bqQZMOXXPsjclE25TPyq1KhNjlx2uKOTcpVkOGhpKyabscf/69T21e/0VB&#10;07xuC+d1a67v1VTfq3lur8a53efP6f33f6994B+OHLTHjWxbKgYgxaYXJjObd9AL1FmPL3aYpJUF&#10;fiBbDOsdkwTuFxcSYCGC5QKibHsM5TPAJFWIgYnFC9ODhao2PmGbfMkuIBc7GSu77bbbYH14M1x4&#10;kxkm8Sy+I7FE0A5/Up7towwEb5ULtzwR4MY+pIRJYCTsYpjk6K2MPh7LNWkCiKIDGONwo+HXAuxB&#10;HLdwZsa1aDCJdySj2DXXXDNgwABeEClwILWbMDbApBwVGaHbgQJLiwIBJi19mCTdF9zy+uuvW9Ad&#10;37jeJHd+SOISng4yQRRJMCARXZhEAdeRxZ8eTMItg8zmImyD/VG67rrrLg8j8efxxx9vvhHaAmOo&#10;M8geLkS7buyS7E8Jk6gHmIRJkqe4GC/WOw2BT3Amed7cbv/1r3919/kQzIbXy6AdmAfXlh6Xx8ZD&#10;kjjfSPAg8lIAoIJ5GLupDLSiG6KU3QKGN0yHoBugGu0QUGHXAYUD0N0l7Goe6WASleA6owNArMze&#10;JNVG5gYmQxSkCTURDW827KXFOzrSbq7ApEKyvZVV5SduAiyts/8V9z2+ZVN9j6YGkFJ3IYq7H952&#10;vYlXspmHtAf5I6YXk/gulj1el//P3JJ7qEhtV1pTxI6j2K1FJGmI1aw0onLMecc3fFGykBHNA/h1&#10;m9/Q7btv+lzzx9+uNG5KfiK5bak4RjY84F9WBRMuIZjEMiRuDZTCxksvcSg7BlmJuHRkstFaiMIk&#10;48NiiQIPPKWUM/wKE5Mthjw00QVFGQIN8MkMHTrUNYu0CpMwJ1EnDypFkIXAEczmJd70cI5xQhcm&#10;CfxglsLqBCfEMSVbmPFbe0olcbwQaAe/hbVSkpBCHF8kXXBh2OKASeZNwmdIVlIiD3lxAFqJJHUy&#10;wKSO8O3wbKDAMkiBAJOWPkySKozui82SAA+p9S5MMhOdK9KASTJDyi/B48AkkweuDJOE8GCSnhJ+&#10;sKg2ovA9qUnT+++/v2CSCrMFViANDxgBFbpw1OgGEMVPWkgSS543CdmJZRTwAwbQ/iLVzCemWYsm&#10;17PYRG2fD2UEk1S51A539xG+JrxPnuQmfbkhIm5wHLHZCUOjjQiVhQ57T/EnPdl8882NShhECeHD&#10;jKragE+gSneHtPEOg0mu98mox9Yv4l6ime7scbNYo3sh6V1sZmAVazR2blc1yTnOlSswqf/uM3qS&#10;Cy4xo7i0ZtCYaU/9fUM28DQ28K9HI+6Xed3unrXpmntei78lP15bFJ/OSbJZemxrrIajk5Ldi1WT&#10;oI+b/OReo4rV9rvy56/zmuuXa5rXA+cYo/t5bs9j/3AInrGiWG1xjDKVYEWC7rIp8d1ih0kuB8OU&#10;w9IjkYMsOGIOqOCsTWW7McuOB5PcRU38MDXARuAhJKmzZU6QMwFgxOkpq5trJFIZgqvR9bmMuVFt&#10;ZphE8gm2J9Fn8tYYo2C7FNAFlgv3ADnYWRQe57E/XZgELwIuAtXgY7j3eVZ0oIeuo8Z4PiF2CvDT&#10;3lqyjNIZ2CkwxhtjOsa1aN4k6heThAIAURLJcg/plANDV4BJOScsQocDBZYuBQJMWgowSdgAQYLI&#10;dDVmTG7mZ/BgUnSWyJtk6r5gUobJ5MEkYST1xC6QjwsYBJnY8mtIhhvBJOSQ97j+BLkpZZzhNA8m&#10;2VOGBvUNhk+0Bw+u4E0CGhmUIt7DYJLqN8BDGWAS+w1c8IAUR6Fxy9DK3nvvbePFBUfSW+ut+yzH&#10;GdmroYeEwCFrURHs2S233BIiSDNwH3S9STxIr8wlpZduf2rgbtCd9/pQhoBVNnzdkDmDnV2mkSxd&#10;9rHIrecKTCKIjmNYyX9QFK8dfeZxX3za96dv+zz/yprn3jDhib+vO//bXvVfFO124hkF8duKSmsL&#10;yohMm5lNe3hSMjfAUnIDFdkpCuIzz6gY01Tfbf63PWf9ff1bH9zu289LCMD727/WLUlCvlqGr0A7&#10;u8mOuLuOwiQxHMEPXUQ787njjjta5htjC+y3ZNmShUWn2HGxIwgjCN/AXgzw8L0y3QFFYBfsJtJF&#10;4BnIBNYBsoLhkNFO0EUXu49Y49rO5LIRW1mCSexcMvc1xeAM5MPUjkdy5OgiecNjjz1WWVlJx9iZ&#10;A7pTZnNdOJHYZrPRRhshYohVho1gqGK88EPwGyzFy0MATEokEhCKvUlALPxIWLjoCaRgG48Aj8v6&#10;7J6snmzQguuKn6u3BAnTrs6Ia4tPCa5I02Qbd/Gq0YRKvBQO4oeCSVzizEQTICLpMFJJhwFyEddN&#10;zUBT67AeTLc3CS+fhAsWTHfCaM5sv/32KVPqLTJjDA8GCgQKZBsFAkxa0jDJIAdSE3MXEkX+HAM8&#10;KrC4YRJyFGTFBVTjQnByIRdNLJkUxJtkXeIGSyE/IYektZsnSn3GrQRMcm2iHkzylH7VDOQgogMt&#10;xNX+aUUwyRCdYJJ1jFYQxkZPJJnFpZjCgexHUzFsQ2/t8CWqJXYOUWqFTXDSEwU02hhJA0XfgJpG&#10;CqSvaxW2SgwmCWUhTXFDKdWvCxHtzwwwiQESBqlndaGpEHaPoTTApCWkrycqSZmdH6vrN3La5Lrh&#10;r7+z0ulTx66x31WFZdWr7XP9aTeOff+dgTfdtRMntJbEZ/ZJpjrI2iTaPqPDX7Tu+Oue/OsGL726&#10;yik37LnahOv6ja4Yfuopjz67Xv3X+Tsfd14y6C5bNiN19HhZk7tK4cBSglOBXvC32MXpbccee6y7&#10;hUaLGqAC5ADJkMiBJQnHIIoMLMSmTfOliHUo0x14AFTDpn+e4gKP0RycFm5PJK2dGK5HULKBSYAW&#10;eZM8/YBvONRIMAlvkhllLCE43YA/EDnMxY04OYXJFUE+PWVNMGTCDagMzMMO0okTJ26zzTYkU0X7&#10;h3MCmcBXDMc8ZoJJ0Iok5vwKTILzwI7oKj58wIMX9Kvh8PiUKVPgsQR1a1sUF90gTQWt0Cv5l6Ij&#10;9QYub1I0051RwE3hYBV6MInCgF7eCMKOQ8lBa5RsL0xSQnCoOmLECCaMLs0ZJgwwlbDJbNPqQn8C&#10;BQIFOpECASYtaZhkujIwidN72KyCBDU92PWxRBNkuy++g94keD15Xdlfi+zXxb2lAjfhyo3MbNZt&#10;LHwIG6QdMRVcZNvjJ4N5mFFBUK4g9GDSBhtsgPDDqGlD5gZM4lpYDaoR2g5MssoJ1QOESJDzSewH&#10;yoHBS2Shcku4SI97Qj5cpGEDoV2i2lReHbYLUqANWA8JlYE+5G7C7OpmJ0dbUlZA1z5qMEkN0X+s&#10;vEceeaTF4LnYkvsMMImaqQ1txnqi47Daomd0Io9YHFXlijcpGZzG5pzE9DX3vu6kyftuddik4lhN&#10;v9KZZMDLj8/oG6/b7JDLLygfM3CPyt54nBLlRaQ6UOrtrP+XX1az+ymnXXfr79c/6Jr8BLuqkmF1&#10;7K1aefzUg6445OwbxybD7bJ0FB31JrEY5TWKrn37RmG9lGGN4xEC/MAJuYefgBPgYOTqNI6hNQJM&#10;Yt8jsW1YVcjrzYUOTSIZIBZMHhxidbpBd/ImEQiXcqEJJhHwZviNZ2H+SgiOT4lsb1xUrhu6R8cs&#10;vM1la8amjIWyc4nC7D4FBuAbIYbQysDG5U2CVrBZdhbBXakW5xKcdsMNN5RPW+QSQ+aGvA44WGB9&#10;7lFC/IqfH38ajBTW6hrR0vGWqDfJXpZaBCbRMZ2bZD9FYRI/YWsDPQLSCJMG2inoDppbNyjTqjcJ&#10;uGvZUO3dtcUttjiYZ6gzUCBQYElSIMCkpQCThDrwDACTZH6zTS/mrFjc3iSld3MVBTF9N4ZEEohM&#10;Bi608DLdIahcAEAIh+VrUuUeTMICx/f4jtwzl0QK70GKoXa4UWe2GUD9JMLEPdQIz5LbeUN6WH9t&#10;E5dLXmQ/IMQFObonha4cUDZq85i5X3KPhRXTrKcquUF3PAhMYocVhlUApLsNrC3eJGrGe6YsFOoD&#10;2gm2bRvakuQUndtWrsAk0tYVxypJe8BGnTwOHUoAh2aWlFbml1XklZHhoBy8VFha27+0siU8j/OF&#10;CLrLAYxEJ8FFJWV1/RKVefE6sF9hgm9qeo2oYrAMOa+sLotPzu0EmOSCHC18FzLZbOcndGusJLAL&#10;TDycJYDJg5WI38lDHeJXOMaxsBBBZ+wUZAW+Qk0HWZG0RhUa0yAzxC9/+UsqxD8jhulefEMKB3CX&#10;pXDQg/ImWUJwlwW5LN3j8CpmGMlYHzYvfCMYgDivwpgwLIvjZWE7cDky66jbVEhKBraw0mGMREpE&#10;4V7wQ5gVg73++uvJModdCfzGDShLB++SQyLdUUvuwIFJNE0+vZRDwyOHt4raqNx9a1GYpF8RYUhY&#10;yEheVnmTYKQucTLAJM5NgjKCScZ4XanRuYwx1BYoECiQbRQIMKnzYZLp4hnOTaIM3iQAEhMCRwq5&#10;gxAtrhKPsNHxsulmTDpvUlTWqgZvbxJBFyjcXHgndMNFclvMfspixCOS9HZuktAdZlGkKYXRGIg6&#10;I++C+XOIlQfteLABmCRniIoJJmGYVFiF6yfxzsNVMc5ktGcpT5jcAw88wAEjhH+AH9yfCIpwVQSj&#10;A6NAZqNSuD4x7rEQ2wlRrqRnvFiLrW82OuuqC58Uy+G+o3fffdfOTaIkgYKYMykAYQX53FFn9ibx&#10;FDAJ66wREEUNyncBK2auwCQSMxSXElBXkYePCLAUryoh910ysq6qoJQ/68iAx1lJRckvq0tKKwpj&#10;ZEfIDW8SuK44OZDyZJq+RBIpFccBezMK4hVFxBAyumTKPvsHn8yeeMJOgEk6N0kL33idi45MjeYG&#10;8ICWj+J+0UUXgYKw17jbII3V2PGyDz/8sKu+s4VJjxPAbC2qLf7U4d3uGQMuP8EZxa+kvXGPuFUK&#10;ByQIu6SiFXpIyR2IoUHza6kwzBC+BAKEJap1vEmCSaRgtbx8KgwLgsXBUdln5cYQ8iyhjNRDAlIC&#10;/7wLpEdtiA9vB6k7WPPwKISBDijA2H0v9AFHFpyQVnCdGWLhJqU3ie+RaCAuDHNIK7nIYMX21vRg&#10;W85N8gibTtSmE9nh+0CBQIFcpECASZ0Dk+CYXt42eDFSRNHe4qd2vKw8Awq6kwxDBLLv1lPEgUnp&#10;DG88khImeRDFnZGnnHKKixOIsiAqnbh5u4iI4GJvq4XeqTb6QBZv9U3xb8gb5ahlCG6fMbkRCOfJ&#10;EoNJKglMklJCQB1Hv1ud1MwRJZas1nQIBKFLWAlaBDDWQXVGqANgQwo7T2Ow4RP9wiNuVzGRArRc&#10;75Pdk29Q1erCYaUjOLQHgE8ArcUBojPhLHJRFt4kLzufCtAZbMzaTGWwh3pQUEyjinIQeZMMXMmb&#10;lOEt5woPyhWYxJGseWXTSjiVNc6pQeCfrI1D66gLq+UA2fKW3N9VxaSjADIlKopII/5fdFSURVuV&#10;2g2TjCmxF0g8BytPynWXTvfl7AS4ARyAx3GnRE925kGlcLC0dW79RDhr49Af//hHPWurGGMZNRPz&#10;hoHGSxwHO2XzKi2KSxhXVAoHGGP0eFmPA6gVqiX0l3Q1yurpjpF7SEFkL7URlmZsUEF3EIooO69O&#10;BNnUqVPhhDBV3Ef2CLyasSMFuGEnVfQSIOSY7JREdrkom7hglXBpwhctcwYFaAvTIXnVAWnYjxSD&#10;bQ9aQnA3uY7aQsIiehiOMujoeFkjBU0IJiGSXnjhBbd77E3Cm2THy6bsuQs+082fXOHMoZ+BAoEC&#10;HgUCTOo0mGS5AUyp5SBRN32QYJJpyeZNEvcnuALebb9yk2FvEo9goSSWTCAB7o/Qqq2tVVUpObXS&#10;D1jfPJ+GfQ9SIkLdFSFUiBxFwrlJ+VzEpQ6ADVAFXFGnsZOCyQUG8iZxYSYkTFyhd7oQYAhF0z80&#10;ChFN2ol7mZOHphGonP6EUy7d8qYqjmd1uwEodTPyWbfZ4c1OAFGDiyEjJkF6XJZRCjuuS0bCb9RV&#10;UR7JjQdJNKEGzK7yJmnIl19+uQIFVYDPww47zFqPqjgkaBJM0gVMYq9CF5DEOQOTSmf0GVFRWAY6&#10;qioq/U+OuFwJq2tXP8nml0cAYaKWI5WIxyuM3QYsTB6yFK8sahl+IUdCZUs8YbthkjE0YBKrkqWH&#10;w4fFRUoDPnVxj1WCG9dvY0uSeDmZP7CScMxAdA3yDd4kUI2C7lxOSCUYm0jhgBuKzUtuam+KgXni&#10;8TickPphiWSKI76LftIK6RNojkfwnxtv50Z7kwA2kydPbotOA1sjHzdNIDKIf8PjrX1TjBfYRp9h&#10;dDvttBMUMI1fQXeMNwqTaBFmSzwCHAlcASPlG7pErhoGSGZUc0m5faNmLFlIPYYJoVJ223ALWAi2&#10;D6uEmBwywfCJTuRCNmng2MW0zcnkHc+6MMmlv14WhN1hhx3EdbU3Sd/rQQ8m2U9K4UCfsU9ptvDp&#10;Xbxci7Fsy+sIZQIFAgVyiAIBJnUIJrm8WDDJFGh4q7xJJqHRkmH9pt/LmyRGLzygzcFWAxJIeYGi&#10;88lgkinQdm5SusmHN8m0f/fGgx/AJI4mNHGlzvOJLEehN7jiZjJA+iJQCd5zTaFGGXJUuGQhCN4k&#10;ELJWx8saZkBgS4fQJeJg6iOTLCllXWwmMiKVMd8qz6ypESnJBVaxVBm8GsLwPD1GfxJUY5umqJ+T&#10;H91BSRZCH/c4I0LeLScsv2pvkg2Ke7xJRkaUCcjo7uYiWN+lttd5wSSbM8AkQhOttpRzIye4T67A&#10;pHx2IiVPYmWjTlXLTqRsPDq2k9BLNQcr4TcjsDAPp1lZMpKwqHRmcRy8xNg5PamjDqtO6mcy/G/v&#10;S56EKzU2w13/c7Rrq9Neq0zeJFuerrXI7rFlRGsjcAucA99Dwyboy8LD3JLam4RHxQu6Ex9D18fy&#10;RQ1YrNwwNnoFaCGdjAwo8B+8NNwLkuFHMp+Jy40VdNcWmET9CBcABml7NHClt+aiBngRbY0bNw7K&#10;GGfmxjLdpYRJDAdPF7uteJydnMAMzDcIL9xlmJNSvgsegZsBxjCHXXzxxSndccYJuQF7MDrkkegA&#10;XoKwdB4CwvOhsL0CewpJoQEqjRDdcH1NfEOgBDYs+ixvki6+p/9s1uVB5BHeJNfUqITgJpSdOIP/&#10;f2uwOQMnb3V+hgKBAoEC2UmBAJM6BJMMAsFY0bwJzHAvVHMzzsFAEQzIKlg/ZUiuSnk325JYM9yf&#10;nwh+oAzZERSEllLvRyRgnKMk5SnMLlVZHFNyar4ErlDSLvVBj6sGXXB8TI9q0e28qkV2Yn3EvIdz&#10;htgJLHBsosU2qY2/KR+hNoZs7VrOA5EOCOF1ia3V1q7bDSQZQo4e0jQXoXGcZ4ILTjmd7EWkRA58&#10;CeCk52qL/mhDkVcYkoJURRlRw+LlrLA0nptuusmK8R5Rm4zsePmgiVGV7cvoQPZe1BPCbIzglgg4&#10;Zc8xbLMBTIWpk7AZZTDPdXmcKzAJH0vfsunHTd5v7QmTW8LScmPf0aIBknz2KcVuLcChFK9dZdSU&#10;9Q66piQxlQQVybNlcSixhSlnvUmmLrOgPI5ni91usPik5Loscwxb+MyVaDt6YQRBq4Y54G0wFVxL&#10;VR0QEyZizd1yY+wLRsFOpNNPPx3+xo4gEifg7XGdHjYKmB7dIOIOcNKqYmHsAgEEN8Y9QkJwcVHM&#10;dpy298knn7hZJVQhHiHMT7AdOcOjF51hLysFSGoH/oEVcw+7S8ea9D02JtgvbNbzOIlEGqArd2DU&#10;5M8AQ4rnQz14siUud3k4D/Je9HLBtK5EsJr5kshGCpCYwcjOl1RIvADSEJmLk81oLnALnV0R6YpR&#10;3Wu3VRdgy63OpVAgUGAZpECASR2FSZ01aVJqyZ1VeRQSdGLNoapAgfZSIEthUsvBR31LiS6rykuU&#10;k9ggP3brRvtf9vQLvzjy2v2T7pREBaeyFsXqiktnFJJBGxdTjD1L2eNmaUdP8thrVFbOHqSWTUfJ&#10;QZHHj8DCgrIaslbsdtKZf3xoqyHjbyJ9H5n9CsoIw0vCpKJEXfImxual6vylBhoXxZvU3ikayi9r&#10;FFjcInhZo2cYb6BA16BAgEnZApO6xnwKowgUaAsFshQmxdH+a8n8VhSbCWbAd1SQmLnPhUf98GXe&#10;s/9YZ8iYaXmJGUXJdHBVBS3QorC0ujhZrB3gJHsKk86OnA0FiRkcDJX0F8VI3lBZECOV3wxg0mW1&#10;iZ/m9PjtKaclOxyr6jOinMJE5ZEfD6CYjD+Mcb+0fGsBJrVlkYUygQKBAoECgQIdpUCASQEmdXQO&#10;hecDBdpLgeyEScmjY+PTSxLT+xJgVlbZt6yib9m0Wx/81YKG7l9+VrTHWccXj5xeVDa9b1lt31hF&#10;CdnAy6rzE2QAz0mYVFB6G6dCgfpwmuXF8BfVAZbyymbmlVX222P67E/7Ns/tOePP25WUVpPuL4ke&#10;4zV5AMhSgCIuNQZOhvSlldQhwKT2LrhQPlAgUCBQIFBgUSgQYFKASYsyb8IzgQIdoUB2wiRU/80O&#10;v/KaW+Pld+9cfe8uFXfvWn7PLt9902fhvO6NDd3+9dJa5Xf/uvyeXaffu8st9+5yxOR9B424mYOV&#10;chQmcWhSn8T0/LLqQaOnbHfUpN+fcOrvTjqj9Lhzf3/SWWfftGdTw3JNc5f75P3l97n4qN+ecO5v&#10;Tzn99yec+7uTTtzkkMuLQYaJmoJk4ruldZJSgEkdWXzh2UCBQIFAgUCBtlIgwKQAk9o6V7pYuZSR&#10;6CE8fcm85eyESaSz6zuiYocjz7vtse2++zKvaV7PpnndAEhN9T0XfNd9/nc9m+qXa6rv9tF7A46e&#10;PHHVCVMKEhwvm6swKT+56ai2OBk9WLvrMefc+/SWc74oqP8yr/6b/B9Ahg3dGO+CuT2+/ypv7pdF&#10;9V/nffFx8YXVYzeaeHl+GduTajhmt4DtW0vHkxZg0pJZpp3QSuConUDEUEWgQGdQwBZjWJXtImeA&#10;SQEmtWvCdHJh0iiRaokTn8iA980332j1ckrjbbfdxpcco6SjPDp3eVuOI1LbPfbYY+oA1wMPPEBi&#10;Jbe5Th5tqO6/FMhOmFScTM9Qm19WOWjc1AnnHvnKK6sTbtc4t2dTQ4+m+u6N9d2+/7Jg+j07b3XM&#10;Bf1Ka9icQ0aHgixKk93e2L9qdiIVJKYXxtmMVLHm3lcdf+0BL7+5ciODBRnO6ZnEh3OTbrTv5/R6&#10;5KnNxpx1er9R09ihVBQHJtUVJncoBW9SWNKZKBDyv4X5sSxTwM1HvxTpYMk23bSZlpHSEusvxR5m&#10;edMBJgWYtDSnKAnQOeCcUyk4dYpz5UnGyrEVm222GWdScDbRqFGjLLUuvex0EwhHRuqMI504yTlX&#10;OqO20xtamiTOyrazEyYlD1SN1RQMn4GbhTwNh195wE/f9lrwXbfG+l4LknF3y73/4QorjZ1aUDqj&#10;JeSspoD9OUst8Ky9oMgvn8xvTpo+dhmVTSeIrrCUE6KqNz3inL8/v2HjvB4L63sCCxsbejd+1+2q&#10;mb9becxUEjmQ3K84mS48ia+S+S0AisGblJXra6l3ypQwJfgOHHWpv5HQgSVPATMTKCX9ku+Ategm&#10;3HeNF7ZOl2Lfsr/pAJMCTFrKs/SJJ54YOnSoTpjl+EUOPdQ5jzvvvDMnGC4m+SruwDFEdtLryJEj&#10;dUrV0mVnS/llLKnmsxUmgXyqCsqm905UDRpTMfOBHec39Glq6P7FJyUL5vTCtfLdV3l7nH8s0KIg&#10;cQt54fITSWixlKBCR2FS8gwovGHAvLLagrKK/LKKvHjd6ntPee/dgYTbNX/TvXFet+a53Zvm9pj5&#10;8DbFpbW9R0xPOpGSuKiKtOnJfOhLbV9WCLpbUgt1UdsRNMLIxalK06dP//LLLxe1pvBcoECuUgCr&#10;K4ePcZAax4W5R6Ut4fGYU4vDwViPHM7GwWvuYWJLuD8511yASQEmLc1JKyMHBwhy2rp5dYAuHNbO&#10;qbWuLaRz8ZJqi8Vigme//e1vOckxWFaW2FTIVpiUDCcriVXmldVutP+l333Rp+Gr/IsrR6y795Tf&#10;nXzaw89t8MPX+XUPbLPiyGkFyeNWYR2VxTl7blJhfGZRoqLFp0Q+hgo8S0WJ6qOv3H9hQ4+f5/a6&#10;9S87nnDjhBf+vdbCed2+ml2y6UGXlSTPSiKtnwLtagtKK1vO2+04WluEGgJMWmIrdREbgpdy2O72&#10;22/fu3dvjoUNtqdFpGN4LGcpwJzHQNCvX7+NN96Yw5eX+jiI08EMPXDgwMrKSh0nbfBpqfctyzuw&#10;3Gezv+ikf5+ztyT1aJuav3/7rVlbrjZr4yGPbTLkiWH8G7oI/x4fNviJjQc/MWzwP/YaTlxUyrbe&#10;+rh+8J4zimPYOxdB+vqPbHHUnzCKNTfhLaU9zGMp2vTCr1NGY9tmGDcUIUM0gucVpVVXg180wOBh&#10;AGtClbuAxB1kyuGogNel6J8esTTe6Jd8z+npbEYqLS39zW9+s9tuuxF9x+ny7lnsbifVkP1qPXFH&#10;4cYERweuR7799tvx48fTXFlZGVzMC9vN8nWb693LTphEQnD22+Qn07jVnHXTHnc8uM2uJ5/ed8S0&#10;wththSOmrTpm6sFXHfzwU5vscNSkvPi04pZdTC1gKUf/uem8cQ3VrDhi+oPPbfz3f615wEVHrDCW&#10;KLvq9Sdef+5Ne7zx1kqTKseQAD3pgFpq0Mgl8qLApLboBC5/9lhcdMWl440ekzfm7zExl4t63Njj&#10;/+nEh8fZXB4erSEdzzS26fHMlHw1ZRMq6T3Ots+zzjqrqKhov/32kyvJ+HYbu52BxaWUNfalSZmo&#10;oHQp6Qm+qFBzKeC+oJQiLDO5oo9Ycx5JrVfeGFMWi860lP2MSsDoPE9HDY8IGVZB5veVYTVZnzNI&#10;fLfy6GuNLiW3ueg69ajkrdDochOo8IgWbYJvXCbzxhtvrLLKKsASfDgZmE+02uhgo/pM5v5E+4Zy&#10;Ho/HsVlcffXVrM3o9Ev3Zj3auvPBW2jRVRmdn94yib6alIvL42YpiemV8daR92s6FpRyIvHlcu+8&#10;+34H/739znst/94lRCr1UllmYJItMF4k/lampq76+nqQQIYpwoMkD6Dk119/bU/pT77/4YcfbGak&#10;jPP+7rvv3KfS3WPeoxvGZTTLv/rqq2i7fNPQ0CDPrC3+lLzeRRfcq/980hbMxWXu6e7pDw9SmJHq&#10;cQAM1DOm6YIrzW++USu6WPbeEoUg1hNKUptXADqI4LpoEZ94ShmTgfuHnxaZAtkJk3CSAAP6JjMT&#10;VG991IUrJs+TrSLeDJdRftKLUtW3tGbd/a9aZc+pxfFpBZybFOcw1qV1dlCnY7PazQ69/LCrDlp3&#10;n6tJ6gBWLCaqsIzUf9O3Ofr8Y6/Zf41xU7IGEC4KTPK0sXRT19M/MvCElILZ1Qxctc/73lXFonIh&#10;KuPdMlZVShdNVDXxBm4s1PpgHN7Ve7xiHrlUEqZtGqRbCc8+//zz22yzDZtLP/74Y5fzi3unVFOi&#10;qkxmnSmq00TfXVtqcMu41DOae0NLOXNcYraFK6ZryKRzq7MrHbk8e5+HPdxBeQRMNy6vq1FyZV5Z&#10;bj8zk86dFRqFjcXFCdFKoqvJfdwT/dFRR0ntOltciqVkDtFlzjfobCeccMKwYcNIEOUqbymVqMwk&#10;8hp1l48tUutkdOAiDmbodddd99hjj3W1ssw80KqKMp8oS/E64HIw3WdAehnWjqsEelSKrpSU8zkd&#10;T3BJl+GlqPOdAJOEspZxmOTOTuAikB0fxdZbb/2rX/1qq6222mWXXY488khCy4RSvDWvF3bQQQdR&#10;UuW33HJL3fC56667jh49+rTTTmMPTzoBc8EFF1A4w6Xaxo4dS9ICb9Lzk7VlHdh222133333fffd&#10;97LLLnv77bdTYjPjPtarF1980YaMX+izzz4zAROdiO4CePrpp48++uhf//rX6gmtjxkz5vLLL0fE&#10;WjF34bGJCBKJUHyeccYZoqqtkxtvvNHGRYFrr73WUJDqIWie0dl4cWT961//ysyL2yL8Qpk2UiA7&#10;YRKbbYpiVXmJ8qRbqbS8hPQG5CogT0OspjhRCXgoGFHRNz49L4kfKoFJBbGZSy/wrJNhUkHSLUY6&#10;B9DgNILx2LZUXIqv7NYSIOLI6pLd6wrLOrnFDoCudsMkV6amE9h8r8skqPtnSuXMcILLzfjSquLG&#10;/nSVOeuPJ9qj5aNKmLqnaj0NT2zQHYLLgV3lRj23SigWNZnbKFKO3doynVLl3RG5ssY6llKamC6l&#10;X9MNze2kN3YeQbxGh+923t6si+6io/MGnnnyeF1tCwN0u6G29CJsqrjCzmvdm13WVRWzzri6qZHU&#10;bcJ9CybKo2LaJXJK4lud3pS2qtwOR6erZrL3vatzG31svqWcjXr17kCi08MmvLt23LZ0760sK+C+&#10;FCtjZHSb8/pvrzvlTFNVtmpafQXumnW75DXqUdWdJ+nelDVtpLan3Mc1ZMEtldSD7soVqb31mPLt&#10;u02kfGVWubvQvHnu8SIN0K2Nntjbb5UUNiibDJ0Gk9599/1l05vkvjzU9+uuu26llVbSjhc+7eJP&#10;rkQi8dprr6VkN9jelLpAl/e4vmQvzSuvvBJdbAQ28Gzmi8fXW2+9f/7zn5rWxlVVs551O2xf9unT&#10;B7sIOehSCgBjAeCQAw44QCnjVNsll1xi8zW6+NWHf//731gc8QV7TYsCyy+/PNnnlFnBnfR4h9zy&#10;hYWFkydPNghK4TPPPNOoQclTTjkFz5jLQ4GLv/zlL43O5I1gk6U1kXKk4ctOpEDWwqQ+8ZoiduCU&#10;3tZ7ZPL41KIEZ7CS3qAG4FQ8PHlEUlHs1v6x6oLh1SXxGSWxW5KFczXozoM91cXx8vxYdf/hM5N5&#10;HRhXYlp+fGZJaQ1YMXmkbAygmCVIqd0wyaQ4AWBsRPxd5OJL+/6OO+6AFXzwwQdYTyj43nvvRRUL&#10;8YrDDz/897//vRmMkYDHHHMM37jVq1qsZhdffDGxxKZbuNwGnoxzm50Me+211/rrr7/22muvtdZa&#10;BMlcddVVGJtcxqXH8ZZfeuml1Oy1RUP0+dxzzxU3czUnVfLcc89hccMORRNcGJip5A9/+MPLL7/s&#10;qftEQFAP9VdVVUW5N9z+mmuu4VnsWWwipeZHH32U1gljJjzBHZru4fP77LMPaXKefPJJkz5utSqG&#10;Df7ggw8W9VK+Jr4/77zzTIRJ43n11Vf5ElskAg66bb755kcddRT9gedHe64JwLjYqhF9rSp/8803&#10;U4ad957cqaurS9mrcePGXXnllbxc702lY5gUw/hIbDm2SFVIf6zmAw88kH32CFyKuS8FzQHTnt64&#10;CtsnHbjiiiuYsZrn3qvkS2YmtkJEraYWe1R4cQyQmIsMUk/0MWpD5OjC0ZTDyknSWl6fR9LZs2fT&#10;Z1tc7iqzqk499VSbq7ZOmTAIcbYo01uuTTfdFO2CEzuY+VGq8j2LhQoteN66wQ3T4I9//CPzasMN&#10;N6QqMutiwz377LPRAVysaO+a5c+IcLx88cUX7gs1ahB+cvzxx0PAZ555xjpsj9sC540wXj49A4Tb&#10;f5YD3WbzXrq34FKGe2hF+YsuusgifWw1qSQKHpNhzz33JOTPfReMhZnDfGMPdqtynAHSJXeOabJR&#10;A3TGKv23v/1NEEhVufONF4TnCo10gw02gNosSfY1wPreeustm8/WZzENryF3jlEPhdEAeV8UY2F6&#10;hDL6kJeCArxlfSOa00neES8LezqdYfJzw5+cQwMHs/5HCaKuQkzqPPTQQzsNJr3z7nvLIEyylyQW&#10;z2woLi52UYeHPVD9kUzujLG3jugyxKIarB6rhMeZfG5uA71gwSQX8KSETDBHbSV01170KQ840Wiv&#10;Xr1YeNFULW49RFmsueaa7rNwJTGalMuS79E/2N1og3VHbSgIkAZ3lsAzWhFl5z7F/corr/ynP/3J&#10;hiaYZJ05+eSTWWm2mLmBiSBNrRISSBhMapWJhAIdp0B2wqSW5G/kr6spLmWvTmVRogaQAFLKAzYk&#10;fUokuPsPVMgnIR5pDOL4lLIEObS7G0UxggYZL9uNavMTZELHdVZdWFZeXJqsKpnxj5TfibokZGK/&#10;VryW4MPchUnGhT766COxBZb/Di3XjjvuaDfcc3FcG+XBLfi3KYmvPuWER1dYoeX6+9//LtbEgW84&#10;seGWsDXVaRe8ke/ZqAAmkTZpGhjs6PHHH4f/cygCjAh1HziBQsPGBh4hbodkWS4DpDP0DUDVo0cP&#10;ZL/X0EYbbUQ9/fv3hweaEswjqC/XX389G8oxKtEWj++///6ogyigtIJp74YbbnDVHZ7FqAcXPeec&#10;c7zh0/8LL7ywpKSEDKUzZ86URoL0p+dUxZYki4LWGPkTVQM5AlYkvNkG7lXL99i/EHDQfJNNNvHG&#10;ZX8C80zuUJ6e0HnEBISiwzRB3gj2RCGIwWzueRJqThOAcfGmXnrpJU88qW8nnngiBVCn3NfEs8wE&#10;vqc5t2/bbbcdp0rwLgYMGIAyl3aH9v+OFkHM++VNEdFgtTH36BVzALsh2jxn+rlvBN2OWVRQUICB&#10;z+sA4o9H+BV8JYOgtYbgQ4OEOJCIYqh9zC7e1IorrsgjdP6RRx4x2ZpSX7TaoK1ELRR2Fw4HeEBt&#10;5gOT6pNPPnG1AkQ8veLVowyke6EAEntE6w7MSfeYSzyFaZgO8yw2U5oYMWIE6pPXT/Aes5q+PfTQ&#10;Qza7dAMWAs9ANKYEg6Wq4cOHo4NB+VVXXXXSpEmaq65SRBgLtOI8kiOOOMKI6ZZhqtMfXvfdd9/t&#10;fu9WAnRnJjNb4A8gc6+Y9R9EQRk6lm5ReK+G2CKGSfcYsvw5umyi8jYhHQtTTMm6xELQISsYRFoV&#10;3wwQFsFbYxK6k5N7BgWp4WPoVNpYYdODuQq1eUH5+fl9+/alsKgNUoLaTANeqzn91Afel1e//ckr&#10;0yKlGDVPnTqV6QrIUfZjd8LwKxyJtUN58WoVQPlkajFnmEisMpgDF2yfzjCXQO9YglKSwuon/gtq&#10;w1EDTOpopjujKRv1lK5NFzMS7skswU0EE3FhD5DDc27wtpiXrgOEZ+E+yDBNMjmXVAkGS+Oees3A&#10;JNi0NY1vhAfdi6q4mLVYpLwF6TZKn7Fl8iBcdbXVVmN6WZ3Uzwq0JeHdMBykMvPYBScwJoLfDLLb&#10;StY3SDjYENXK+0RDrC6WARQD9NMTAznwZQSGu+ZhbR4OpDCEgheoGJ3hGyOaYJK7JIBJCBurRDDJ&#10;OE6rfCQU6CAFshUmtQ42CE4rjpPmocWJlJgOlMoa8NDOngCTQH06UTeOv6iK/H79hlcWxgi0q8kr&#10;I/Que3CRN7RF8SZpxhLHK4836x0xH73Q47XFGQ0AXQTei6hWGkxXI0HeY9mFQ6KE4T+RbMZFgDxG&#10;TbnnnnvcmqkThoMRDfHMrxh0XDGP2Uuq5N57742Lg02h/ApHRaFBU4crDho0CFO9y7epHJWUn/Ap&#10;eUOAB5aXlyM+0DOwZFuwMQoZih28lDxXQCBJEH5F7aioqCCuG8M235h9nTJYjuGiwCRXL4E4sgbC&#10;M7G7U4PUNT7vuusuRrf66qvPmjXLZdcoQ9JTico2KWD0NE7CNwgFBBBC4cEHH0z5avhy3rx5cpjA&#10;0sGcog+uLd6s4pGgNvor4d/Ioz322MN1x9GEYBLUphUGaJnK3Q4bTPK4nGASbjGaoCf6BBfxcgmd&#10;QDdlmFj63fAH01PdqmgLQzXvAk2dG41UtaHbQaVDDjmEqlDpmANGMcEk9FRi1L3ZRbGTTjqJuQr9&#10;5bE0ZRHRyZuCSocddhizC4WSn5hj4DTcDkxgtIWo4TUlexdMQmrjI3I7wBTCn4NpAKpCOs0iXYJJ&#10;jIWzNzTA6EVn1Fu9UwjIVGEgkBT/mDZ18yz6FfBMITnMAZFF09VgEsvEFeIQE8cRugReKXooqwEz&#10;lvGCrpnD4I0pU6Z4g2XVSJOhG7jgoqoaM4qeCCZFCaUm6Dw0B1HQYeCBO7vcR26//XYaQvdrozwF&#10;JikuickDk7Gt5jZJDCZhtnbrFExizrcdJvGu2TzivTU4Ie5lzahp06bZ9NbKkqEE9xFLnhfNl7AL&#10;5gAcA2LyCNPAYyZe/fzJhfGF8nDL++67T68Y2IleCvqqra21GqRJ8ieTHCYATTBdidRMKjAS75fp&#10;Rz+ZCYq7Y+rSfywU0BCfMxMpA+UZBUQLMKkVxaLVTHc2O3lhrgeDdwC6hXvyDpgo+AoN6jD5gAEw&#10;KXtW78mFSbxd3MQU4L0igwl+kMavTwCP6w6mmOtNYiVgDvHevfEU40cmpVyYxLyUJ5opBSthuhtM&#10;4oYIE3e1u9Odwhh+DNgYWALzWLSeW54m8Koz/6x+hsxakp2VdYUNifUGg+PiBhewu7koJUyCOGy+&#10;ktjjXRj6ojMBJrWRCy+xYjkLk2pxv+TFalYbPbUgxj3Hs2YtlmiFueXjCktUFsVmFHOobryiIFHb&#10;b8TNSc/SiIqS5AatqoLszXXeCTBJYWZRLdaVwRiVkM2oUzNmzDD8oAJvvvkmWiw/gTGsEmAS2jka&#10;nixKxi11DzNnAyocDzcO6qDxZCnl8H/0A9NudQMfnjhxIo+gHknv1ArF4o6tDbUDNS7K6imG8ked&#10;SAqUFQrAV/HnUA9bZM0A7DFkk0fqtguTbIDAGJRImZNRZVwRRqOwZfR72sWNY+wavQTlCamEF8jV&#10;6lKyGlxe8iYRKmMSyi3pdpI3iDmPV4CXTM2ZdOMGUIHahNjFl2Ij5XuUOSmaSGG6is3RnHtG3sww&#10;iZfoyVO9KWYCogqwBGDzCkQHazAJD6TbPb1liM9Egmi8X31DGUaE8xA5a9F97hukA9AZ0uEhcakE&#10;jGewwGBoq3qMsLSCc4lH0BdtemcQAYJJyGLzwLjLB5DMrwxfSEytoFWjpzJR+TW61qJvlomNEiIF&#10;XfDb7RgAkumBAq1FZz+lhEl0gCBJxs565KVb5JstMeL5+RW/JdqUvXp+FUwCBdFt8EC05xlgkl4W&#10;EwDbCsuEiYTvEeMveM+lvA18EWASk1auaYKD5A51+QxAUd6kjsAkBqjgJnw4Xv2injRS5pvbNO5o&#10;HqFv8ihy2XxjeWJU4hHgZbq8lzZpGdQWW2wBtAbK2kyDYTJLWRGsPrxA7voCx1I5iiI2EXNWYxHA&#10;ow6sYvnbPNHbYSagXQtW4cbPMOEDTGqT5bVVmGRrldcGqDAwI6+ovXhEBX5VWTGZSUQ+YNvzeJbB&#10;JAqwSlk/VgBew6QRoqAGGKWtOjUBTDIQxQ15F6Lv3pu4VsCDSQpp1UWsvDqsizgQ+8lYrRYDTM1z&#10;7+hPpNSf//xnb6VpXDJ7WP1IdMUi6qIbGB4wi3LRDYyLiiVVuy5MMprTHGSHMcm1JYIIsAWYlIEX&#10;LJWfchYmEXp3y1r73FT5l+1XLCsHafzHrZSDoXfFMeBQbRGhdLGqgsS03xx/zoizT+pdxoG5lfnJ&#10;xOjlnXKmwuJxtXUCTPI0DFOe7EasBn4CG8F1IyeGMSiMmghmLOjaQ6LLvEmuVdvlmXjX4UjorBYD&#10;DCtDdYBHyfEudU1N657wfZQDfPsoH9Y3eZPgrulgEmY46kSXkkEN7ROLFQOhFXFst1f6M6pDmzdJ&#10;7aJeoB4hifA/YMn24JYeR0HEQ8IYMd7zJ8NEa+cRhKOBh3TqMuUFk3gcSJCSL5ko4df7778fjRll&#10;EWFhdLNx8Y2CBmH+IqzGiMbMl7w73hF6EjVgVZTHwORLZpjE3iF3kuhlqV2s1JAdb6FLTBXwIAEw&#10;CV0WWhlMUg3WT3b7UBWCTNiSC5rgJET6k23IhqmmNXz8PAzt9NNPt6r4HiFLPeaNtMK6QQ+GFJh0&#10;NY0zywLBJDyccreqURs7C4r5hm6DpdW6h8WTPoM30FYzvHd1hgsfL02g3XrLTWRBB0ArQNtBK3CB&#10;cTqYRGAVtfG+3KFZ31gjBJXxFkiO5Q5cMAnXLpifxyGgRmRl0sEkqxmHLQ8SRsS6w+DLHMNQ7san&#10;WVWLBpN4a+Bb2VYM46n1zvUm0ZDNZJdLEJYsyqhRvVlQCl1i7biL0SYJLlD8zFyygLgP2p/c4AVC&#10;z6Qe3jLUc3/C3c1EolE8S+73WKwwlxBcJ0eT+skMoYcYuaIrhQIArZ133plWCFLNMOcDTOocmGQv&#10;G1orJQAX1BdfsF95K6w6/cSnYJL7/njc9SbBueDdcEPsRqxhxJXAgB7HUCGHpl4wbx12YA4cTQ5s&#10;jd6FyS3lhHDhDewJ+Ue7MHFuXG8P1RJ4reasaQ2BqAOmqXVPYcr2J15vd07bPRRwg/pwBLnbSSmm&#10;zCS2CK1R+uB5k6wtxkKdOFXZZahx6Y0EmJRZ/i35X3MWJhFxV31BxZj33h746xPPJgNedpwj1CZu&#10;5iGW5Am5BNeN4LOyqLTqgVmbVf5pp4FjbmzZl1WXl7iJg6EWD8hZlN7+b086ASa54UwuG3c1P3gd&#10;GhI6E4zR7EfSCXDvwF4wSLuQQ3uTEORgG1MfjXGBAaRo4sEwZwtaO+waIGFGa0l6UzUQAWjzKHNg&#10;MKtKe5OASaSuScldkT40xB4MeZOAK8TOAbeIPnLdF9FnjRV4QXeorRh3sUMxOvBJNI+WqqLbaB7Y&#10;0bGgoyJDZHoO9YiY8tpKyXPwVgF7IKybUMd90H07qJhSRuWaM4qJenzDkCmA5HVrsKA74Ae6FJRH&#10;HJtnTPW3HSaZFqgW2eNOi0RCRvvsjpdfzZuU8hR1HDLAWqoidkuRhDxC+g3BJAIxDHLY1GV2Mfcg&#10;HSFeJqOZMxCfegxZmc6guUTYGN4bdA/bU5RBFjB7qR+YZDvl3MKo1DSEHmy4jiYMJjG9XVHu0sf0&#10;b2qjGE0wB5gJtoKsz1I/WDvuuSZUlS7oDhWILrlWY1fpx1eMzoauokgwG4tgEl5cAtVIeoHqxYYZ&#10;d0NUBm8S9dBzqqUGXND8yUpEnUMpt/BOl2iLBpPoMNiAmU/NjFE1a0nCefCTdKI3yeVjohL0x7ED&#10;YdFL7Z3yPRsd+ZJp4D0imsMKcNzho/O8u3qneoRpT7YtCC7zk7vYNUBmOE0Q++rOHyAoj2BekVas&#10;izXIl2BUj+3Yn4Ax6bTRLff2ggJMapOobos3yRgWjkLT12G+bgA6LCyZLqNFa+flCSbZg3orLkxS&#10;GRy+XLgOFSQgvR9RxwzweBlRHAYJDFC5+Id78uq4CMdqsGLqG1IQYyGeYu2JtBHBTCWnvYs6ETaW&#10;uILyYDYbLH/yE2Ywe8pGDfR3e4gpwp3lxv3dB63PLkyyHqq3XLh9MdAaQbgJMCmD8FsqP+UKTGIb&#10;UlGshjwNJDkoJP13rG69/a555l9rL5jTY1Ll6P4jyHMwoyBRQS6EvjGyHSSz5GVrivBk4j6yUPCP&#10;pBQt6RnwGhFxhyupfOujLv7yk74ffLjCtodfQDBhX8ok89qR7ryuGBCVTGJRSyRe1qCmToBJxF2A&#10;QLhQOnVxDxbysnXBf8i8JIFqvAhzJoABkY+y4nIqwSQ2bRPtg8OfKABdKIvwQIz9MFXipti6Y6wY&#10;rR1HOpoN4fUpVyK9wkdhMEl6iWASUibqTUKDJOAExQ6DER4Jy/aGXq70Euig7GMhLQSbvBkI+nHK&#10;vTQGkxg4mh+QQ8Yvwu0U9CVO7lqO9SUP4i5DTYTromsiU7SZtlU+IxWTvUlwbHQpCOhd0MpNdCYV&#10;E1bvvgLrD82BMegwW4ncpuVNold8ycBRy+gqyr12NWgIwCQeBA94fdbeJHmT3MuoIXsl0eOqypTy&#10;6NhdmOQJRwhIdAZyH3iMkdTqASYh2tiCy85ylzIALSYP84GBoIlaUAaNMp9RJBDomqjRbmMMRbID&#10;vfAFtfqCBPIZPk3QAWa1usHaAa6jqzAhUU5cNUN7k8DzjMhdbnZvBl91DyUbAqLyGkxyzRBR9UOT&#10;MAqTNBZp1Vico2PnV2J88Mkwq3H+uGMXTNIWf+gGwlFAl8y4lMwcdIdqh85DzKQ2NDLHsFZQIcYF&#10;myfW3CLAJEZEak0wA2wEZgIjYg4rQJH6O8ubBAajIVzB3hqEaRA9ywCZn2Bsd4YL2FsyOm86sYEN&#10;pyU8U9tJ1FvjIdQD4wL+MRvxnINPUnIMdhnxLpiuBNepAAPHEE+7LDqrkxuAHBMJ5Bad85pF6MM8&#10;FdUM3fIBJnUmTNJcUeY0ae2IQ3dVYIpTaLh+hXO5MXV6MV4KB0q6AW96lsWGBJKB0L0UdOdeHkbi&#10;T4xq7jSyx12YFK1E3UCy4mb1UJZmGz5fYhvsQYaGACbQTjJVj5OlMZoxBk1C1NDFdlKNy5UZ7p/u&#10;9543CdkPulM9ahEwGWCSN0my6s9cgUkF8fLB48vX2vPatSZMWWXClNUnXHvgJQd/O7uouaH7v19f&#10;bfPDzl9t7xtWn3D9mhOuW2Ovq/uOm1KUhBbZ6IQh1UQS8yQR3Yx+iYqBI6YPGHXLgFGVy4+cOnBU&#10;9QXTRv40p1djfY8zbx47YFR58egqvl9+VNWKZdP6l5X35gjdBGn9yrsMTIJLIObR+IE0fHLBQPhE&#10;uXEjmsRz2AiBbMbng4FTpn0OSIDDoH8rV5LpChiS0MwojKRH3Ufb4+IG/klzCAWspMQPm7mdZ9Ha&#10;UW1tO1NUqAsmoTG7VirtTYLvkYsPJcm90Ocoj/KE1uJqzNSM0ozTHqUZ5owoQamlWlpnKxG6HQjE&#10;VUPZEyu1mLh//EgUplqcUXBXrMhePIw9KE8Oe0hoAl0KUgACvZilDIzIgu7ALdDNu0iPgVQ1asub&#10;ZFnC1LR6oiYEk4BqbosuTOJ7hqlMBgzNosUWASapXUV5mcbGN+nwIRFfEB8qEdmFrgaRuVBAUe/Q&#10;JolGQZLiF3JzBiqFg3alQxmURU0wtHDCurjwcOKFc505OEyoBx8Ukycl2RHWKKZKgWt0S/eCNB9U&#10;3uY2N8o0yCtDq0aIy62hd2HpSRgpaw1zAFNdi45P7t0sCJRnTx1NUKfNRl4QrwO1RxfTm0+QjyV+&#10;4KmUMInvmduoASn3IOjV421glqaDSWqCBUhvmcmkcJTRwc1059GKyBq6x+sjuYi9COYh7AI1yQ0U&#10;1IRRprt2pXCAPsAJqUZoZRAWFMo3InunwCTtTaJj8ArjY2JlvDXeNVidFr2MnWASHkkXxgYoZX7C&#10;BnXcgssxdA/TYKIyFgKD03l4QK1MeyE0PYVJiDfIDOSkHE1gzT0sRHSG95tyMlMGUxGUhHN6yb3c&#10;8gEmdRpM0tvixRBmYGo668RNFsmaJ/+BeYR4zRm8SYamXBRBzQBxUmPjYI1yXnmTdFkrHlICPbcK&#10;kwxaqBJ9IpyUHy/lhAMR4da3gWN5RZlgSXBjtbFZFiOEPS6K4ZK2rjJS5DcsxlrxVpHhJVXiwSS4&#10;LXyTpeJW6FIjeJOyCiMlNcvmJvgZPI37yXe+PGDkzKxRwf+HM+BKOuKaff/58soffrjCxx8M/Pi9&#10;/t98Vrzgu+Ua53Vf+H2P2R/0/fT9lT54f/kPP1jxwSd/ueURF2fvfp7SGQTRsZOqd7x2w4nXXFoX&#10;u/2Rre94aNvbHt3yzoe3+eCDgU3zejc39Pz8o+Vvf2ibWx/Z9o6/bHHHQ1ueW73HGvtck182A4iV&#10;TS+oE7xJ6F6YjeEb7sU2SHiXF+urrJgWmgX2IHDA5L0Lk+RNAg6hMZBYDJ7PJxud4UXwKBQLY3HG&#10;3wjsQZlDfSRaJiWPBbahT3Mp7EcPypvkCQhxPDR+9GwOXDLnvOfwYYDoUoQAYPhHcFCYengK7Ofq&#10;PeZNgq+CkVCM8GzQGZAe0o1oQ5iwK4nUMeshyIo60WAgqWdfS8eLeFwJwWHjpBUW9dyLHiJHrDZk&#10;KCXR5+wbo6pu0NpbhUl0hlcg2zkhc4rfkwrVdm+SCVbZK70kCilfq7xJZl50bXx8D3A1g7pRVTAJ&#10;PZWsDBCHC9srKJRK0F8x0ruBaqIAwE8wiZmZkuzyJgF76E+rMkIwiemK3ZPW8Y7ympD+QG60UuVe&#10;914B3iQ8HhSAMiw3EIv36abe5VkAj2CSxsKbBczQEHvbdCkRIlBES0lXuqA7ukpt0YxW6ieqFOsU&#10;mOGdDGbeJOWc5CImEyoxUlwlgB9zjEQz3bGyKGa4lGdhJvhs2b+gWFxvmSyaN8nyxQHb8HCyHjFh&#10;UDnk6kSYBOmwHWgZ8onnjRUN32NpQ3wtOtcwIZhke/K96YRaCCdEiRVMsiUjHsK7ECOCIxmJohOS&#10;5cnaBLJSjLcDbVmkzAc8nJb8UE+Rq4bOZPAmMaloLniT2gSEMsv+NgbdmTfJkAlyBceocQ0mgWWN&#10;owycCzOAp/q73iRePCybF8nL5mKdY0VTEo+U1ikmjbwoYruyZEQvYytuJS6+gmWQrgSriVWl8D83&#10;a4o3xcU61TrdRoEgEw4XoNFkADdsFlJmT5PZ4CvltBGawtLAHl9Nccow6YkGsUv7FG39eEF3CHLM&#10;DDhkDZipaSVJ58sAk1oVgUu4QK7ApOJYVd/Smo0m3lB+7/Zzv8lvbChobOjZPKdHc32P5rm9Fn7f&#10;Dbz07nsDj7jqgJXG3VRcxnFD2XMG6/8wQI4/KuZwpHh5wYiqvNLqNfea8ofaUV98Vtg8d7nmud2b&#10;6nstrOezx8J53ZrmdltQ3/3jj/pfWDVyrfHXFyY4XqmiiJhD9jJlS6aKToBJdqCqcSST3FoLxi0x&#10;bWLmRzbjl4AJY3uGvQOHLCeBlUQZVaY7dszLucGlI9qwkhK3Ji2cysUMudfeJFQr5TzwliHfWNCd&#10;NF21RTeUEJxYJo/Pa+eGixzUDZdvWz18T2Gy7pJLgD7gN7OdMMAk8XZtFUDVUyWohogJCiuq3FQl&#10;Y936EpFBoKAU9Oi40nEbBd3RKPu8jeG7YstGwU006M5enIRIW7xJqpzR0VXaRQnDpilvkm1Gt96m&#10;C7qzKYT1GnKR0tpElTeprCqdmwTZmR7MCt6aLr1Nd+uXDYqgOyAHEAKwSot6U2z6wo3jHrDuvhHB&#10;JFCKtjNFL3mTmLTRA6aihS3THXBab4cb5TlAn1ZafG/tKOjOUji4y8qbOaKYdt4zB+RNUnmNVHuV&#10;cTex+gCKCrvSU+mC7thZhPRPl9GKvqF0ZfAmWUY13sh1111Hu2BUKIazhaBW6ObBJHqCtZf+Axpt&#10;znPD+5U2j57mavP8tMjeJEMpOlhF2BLfXafAJHCgDAeWVwbKK0aRL3njArEuG2Es3t4kb/6YdYll&#10;az8pVhCjD8AbBouSDD+09R7lG4waYwHhnZgSWEF4kNgVj6/PnEt6lmLKOx31JlkB7U0K3qQlB5P0&#10;1oVVpJfDK7H0mHUHGxiqvPlnkB9KheQyUy8huE0mYxauDPCmoDWtDmAO8Qq4M8+bfAaTeBCsr+h8&#10;easNw7AALMmjuzxgvjoFzGCVPeU+zj3DR+66Q0AQwt+tGDIDji+agIJIqcSvMqPyE6vITULqeZME&#10;k7CssIBZbOZHMpwWYFJKGbkUv8wVmERe7MJETV68coUx02KnnfT2myslgURDz8b67o0NvX6q73Xb&#10;o1ttfuikorKaolJ2+5AiPBsj7oA3yR1TyQzmNUWxquLYzDw2UyVqdjrunJoHt2ua27OpoVtj8l/3&#10;+XP7fPd13sNPbLbpoRcVj5pWVEZa8FqwX3EyOXjX2ZuEyqLNGMYYXdbkqjhSR7C1oxXBZ9gPoBhj&#10;VHDjzFZeme7kGrIKUQVQ/oAWwCc7/tKexS7LI/BPTNpuu7Y2UQvQ5GCD6EBWwFI4RPcmaVDecLyu&#10;mtzRDdo5EoQ+ABIMyOl4WUYKinPPO6IwxSAg/iXtvkjZHDCJPrcLJlGPHS+LdIhyJ+9lsd1fx++6&#10;qpX7TpU2CUHsVuUF3alO3hF+FUKMIDXSk81UCBGMfV4fMuxNUj1kTqNF7b4wmqdks/ImEZzpot+U&#10;UtudCUAO/BKGeWgCDR7rPo2iVLj+RtEBpVy2SG0PjvaE0HcgFoGLaMatigM3052NDmMBE575gHVV&#10;Wq9rdzCY5KXVtldphfUN2czoLejRgu68mYwJGNRHxKlhGAqkC7pTCgfvfGSjAxwA/E/nsdi6Y496&#10;k3gElQODNdoFoTEob+yIi8IkQKkyErNk0MKxdPOpi4Z4ljduR1GrxUXwJjEzXRM8fWOpKn83L4if&#10;Op4QXMfL0pCXj4FsdSBeLvfwImM48iYpf0l0LoFqcFoyS+34TSuG65s6mdsYAlxmkrIeJrySdhJa&#10;hcUK8xNuKMPMtvyVUxT07vJDu0dXVKpAULfHvtzyoC/KhHOTOvPcJN4ZUZuGlPBO4mjG9sBUI2bD&#10;3WikxDKaSWITXC5MghHAaltlW1bAPTdJsePMPO9i8WMstPS19qzBJG4Ek5g3MDXuDWboUCPXJEkZ&#10;5CWCxDJGWGH3xtw73LDL0yYxj9MTGScMZRE/QGArRkqqFXPXr1CDNH1uPs0oTJKEQGwT7Od2SaML&#10;MKntc2nJlMwVmJRfVlU8vKagrLw4VrPWnje8+O/Vm/C6NCS9LuCKBXN6XVYzfPlksrjqQvxI5NeO&#10;Z4/LpRXm1pdzk2J1Wx96MXivsaEHu60WNPRc+H3Pjz8YsMtJ55G/oZhBZYv7qPOPl3VhkidKjU3Z&#10;98hmZcdmHwsSHWUopfUdlVfHy6IKuLwO7V+QA32Ue9MRdaNEuph4LIGYKdlUwgYVHkRUu3aizDDJ&#10;W8LSA8A/3u4jKwYn16Ya8I9tIhVMgpei/nodZuzoH0CUAw44wM256rbLngF5k9p4dKmetRQO6RKC&#10;u01QBpiBaRlHnBtroN4SgICxD/VdOdBNGUoJk3gc+lCSQSH4iIngjRDj5ylqgkmM2ip0KQPy4XH0&#10;NkuimIGXuucmtZHlepnubHKCtJWrAKwrP49RgxtllqLnnneOxyksRwReF0v1kaEzynSHdLbCGj6S&#10;HQ0Ba6Zyk7h6gudNcl+E25A9ggSHhrTC/PFmHX/isKKr4A18BfYI9aTzJglAAlosg7n74oj+YkMX&#10;yFYJpq0/LkxyO4kTCQrQPRQVJh4KntL32friPFPWC8YU2znmbiHjezrDDjR3XBY4mo4yqtw+lWBT&#10;MMkuSMHcwF7A3MNxzaA6mOlO3iQXJlkfYFOsKVaWrWsjnUJVAS3u9NCDKG8ECtIx+Bhhlu4MARjj&#10;owOre4Oy0bnk0peQXWYahWgJ6tilMhiqmCfQ3D3hRmVoHbsPrwbTlbtRylRxqwqAzQtNJih/5933&#10;O+nfe2kNEk3N37/91qwtV5u18ZDHNhnyxDD+DV2Ef48PG/zExoOfGDb4H3sNb9nYkOJ66+P6wXsS&#10;hV/VKZsEWg26M4JCYpCPciJJudeNq7LrnhfMhIi+106ESSm3J9G0dmrajBf5DCZRwGAScZ9ALxfa&#10;gVvMnKnOa6q5UAqOwzKwiz/VE9FBOf6NHUAxtiehc1gBI5oRUN+QyQTB7ApCDyYhKbVZmeHgh+VP&#10;l/4BJmWQfEvrp1yBSexNwouSF68g8ffEi4756vOS+Q0933ln8D2PbPXN7BKcMC++tNYG+19bnKgC&#10;UJUkk92R6qAT/NhLBJ+QzmHmhRV7zJ/XbcH3PeZ8lff57GKyOCz8rscFt4wvKJte0tVhkikfrpLk&#10;rQjjV8hm8UM+AUsmU93yKWGSCuBdwW6NjmXnZlrrJC5DKMAJicS23Nb8CjYjgxkaDy0CltyG2gWT&#10;6CoKMVYzdrzAw90t/lJq0VSwkRNHp73s6hjKt84dco3xRg06hmkc5YbhpCTFEoBJEAGECenY84Af&#10;z/wS3IDxUNrQGpFQ+F70kz5TwiQTx4QtQG29aAKlPOXVvEnWlsgFSVG1kVN0hrCraH6LKJvtOEyy&#10;SYsOClBkdhFfp7BJ9UoX/kb0RWQiPhP3eCj6zOvmEfoc3WOTUi5EYZIaIhwLTwJEIxaO/QUu0Zhv&#10;OjfJRRQpl5j0Vyaqjj8hNwky3YIP+YmloVQiTDw3vzkPpoNJaOTKvoDnwQ3So1qWqk4xQc9x04vT&#10;t3QwiYbQuQFd0nlQlizVG92jS0w21CQcREZ80UeqC/ZfxsVrEolEBHmTsJ64qC8l8VVnSpikVvBx&#10;2UEsiwMmqYeQFIyE5ZqQVLP46CccZdAEwIzHz10C/EqwDzGBvAj8tBZvzCO8YtRCHmG1WiBfdHq4&#10;up/mm94d3cD9C3y1KacbypOgj5ppceTIkWBvIy83PA4nhBVDdttQh0qJX9Qa4gZNknQRFMNGH2BS&#10;Jp2mVZhkQkVcGKLbXh1p6oYBdM8qIlpDy9J99zzeQZhkcMXadd1E+hL8LSONOxFdmET3BL4pgLUV&#10;3mqIi8dRDvB00224DDwL1sMsNFioI5DdmvEXYXS0jmFLsO28NnakLIxMxHFhkpEO7zYczcqrb97e&#10;JINJoqriraXQqM7gTUrJeZfil7kCk/CoFCSdRVVDx9xS/cDO335WMKl8JNntipNJtCfd++gWP37b&#10;+4jLDurdEmtXnARI2ROZ1gpaK4nXrr3Ptc+/uFbD53mVD2y94cTJw/abfPMdv5szp8f7Hw7sO7oS&#10;yLdE0NoioMpO2JsEHyZ0hKAjLt3wqYvgGVM0jcNjBESswkzS7SOipAeTbH3Bl+CZiFtwBQFF2slt&#10;qjbOHHz1KKyoC9hHsc3TGTwb7FOHZ6JioluY2qE62wWTKI/SwP4TFGJM4LBxmtBIiXRg9zPaBuNi&#10;l7aXwsFgkqv4igPzyW4NuCtqiuKIPGayBGASjWKaRJ9mXHjw2BACSMBoDTG1d5+wbbn1XPGREiaZ&#10;OosKiwqlyG28SYIcdgkmkSEa0mHr5JM9/exEYp8Yr48WEeJoVzZ5XLp59OkUmGTquLa28x6xhLrp&#10;DSnAVAHvgS6YS6iMdJhuY4Ancon5xuxCONo7zSwR0sEkgQRCFnXeo+k21GYpHCCmLTctOrsssYGG&#10;A+Llncotw1NgOR7knbL6eNHIeveEMZE6ZQoHesXK4lkhJSJ6sDXQKBWSkwAPBrWBbHXokDuB08Ek&#10;EQdDs5JFCSapz1rCOh9JuSXcKac/UYfwtFCG9CdGcLxJTBsMysaFPOLwp538y1NQJupNsvnGy+Ut&#10;U+HigEm2jvDAsOppyFCiOgARoC04kDHiVAefQ3zijeEw8EzwBlGItjWL8kxaAmJ5C6xTCkcHzuPK&#10;bKmmDf+jP5MlRV7Hgw46yNzsthx0Q4p/Yh15U9QPwIYzENiM0Ufme9C7gW30dpYD8Js9qOoGqwlG&#10;zUDglsyQAJM6CpOMw+rd4BdGCLFa3CNWlSIWOxPMUbkO3Teq5dcRmKS9SUIa5r/yYBJ/ApOU0MZl&#10;Ci5MgncYTKIMYab03Kxr2ieqpJYsXfKQGrBhsKwHt1paYVqji2g2q2PYnGAi7vCZ8Vj7CGNgc6qV&#10;lC6C2xcQ5UYJimg8Hk3hgGzQctKvrCLxC10BJmWWf0v+11yBSXnJBAY1+fG6DQ64avIdu25/xMUl&#10;ZdNaPNV17NgZvMeUCRced1ltvKgMdxP/FkHjX2qPcHTSvhcffP+Tm+987KR+o9h9xFlJVf1HVZae&#10;dtoDj2857twjs3g4HYVJsCN0StRELruR1sgnjhePlbFAJJuFZGS/jK6aKExy+TzxadrljHJmiZ7F&#10;DDHzk0cOYzwSXf2BGaKNYWZCKQS9GM9Uo+2CSeoDwh4tCsGENqAmcLboVHuCnwEYlmFZTSjTnbxJ&#10;Gqz3SR/QIdBysHADwzxqLAGYpBYRELwXQCCqG0RjaAwKuz47SSy8xwQHN1GYpKHZvhqMytqamy7T&#10;HUOmFV2QUQccoQGzn9Y0WpdcKadKB2ESdXqKOO8X+c7sIizKnXXcM3/wWhA7BJKBRHr1aNK8XzyZ&#10;bs7xzIIgHUxSZ0AXiHgwCQLduqegO3qFIqF2jXR2w/TjcQ1Hn1hj0RxQADB3aoXyThkd2dKp3HOX&#10;UR60r2MeteXbLmqTo4+JiroCVtSSB+FQOVgRbc2atqcyeJM0T1C4qcFgEg/ioED5Zs5gCLalau9d&#10;r4OGyI9FP4mQtKOildQeuhkvitKHfXpWVUqYZHQDhJx++ulU1ekwyWaUOCEKG93G2WIgUwX4CexB&#10;UmW80xoRb5yXyOogw5YlJxSpmZZkSsw8fJpw6WndYB87GjU1YxP3Zrv7J2uZKEeCJGEOIixzgD85&#10;C46ZaYuUaGQ8YIRBaYZQDO2RYqxo6asBJnUCTPKYC+sBGQMfJIMQK4pskrxU9HhJu3QXAc0EW+si&#10;0tQSHmTmXPqVVWfPZrhhBrvH8+lZtzyyze0kqw5ETmesDA2JSVHMe1BHiHgXUXbYGq0kcXrRLPVM&#10;a75Ew6AYYSdQjPAAStoxzNFqobDXuoKP7ULkY/WxMkhxT1bRfxiuFWDg0hLCtWQokCswqYAMby35&#10;D/qOqFxx7E0tDhb8Rfzjhp+AFrWr7jVFgXbcg6BKYjV9RlQQhlc0fEZBWV1/jh4aVQ4mIV9cS216&#10;drGjI/JJ9BtRUcDeKtptSd7gNVpcVrXWvteushdnPSV/Sh44ywGyySwU1UPG3bT2fpOz9ZzcpMtu&#10;70ueRHNvbIYX/Y+9v9XZC6tplVWmix6HJxM7Z/G90bbgQjjhYSZAiJQ9QUendZiq2XTcYjAlKudX&#10;iQDUu+gReSoPE1ZJ9LNWh+wWoGMYwoylw5zxfqTsLRoPXjV6Qp9TNgFHhUVTFZw2WgOyg+8Rgh5n&#10;ztxb+SVotF3cmKdQ1xAZerO8Ixh+uqNXQKQqlqEnhIpRgFgdrwxalzd5GD5yBJIqD23b3wWCuL30&#10;gSbQE/qkC0+iG3SPAtFu0DceBzeq/8wcCkeVgcz9V/0KYYqW5I1DDS6EPr+KGlCbPmdecfK/eZfe&#10;qclo1hTtKl4rejEPtWrSrTu6weOmilCt9Hvrp1sny59RmKoTbQ76k3+SaSYdmotvNMbMOh6ThIHw&#10;3m16w1JaZUfuWoAnUN46H+0bFFATvA73V017xpVu8riFYZJSR9PpYHSAX6FnynXKkmcFidq0CEs0&#10;Qrmt8Io1ozJcLOqUr4kmeAX86g0zShBYJS/UJiHEwQUdncB8A6PjV3WG8tjCzJkcYFInwyRxB7Mf&#10;cG9WH/s+MzNa1n71KOb+uayRYtkZb67ApEXAMxwvy0msBaUkiKshqcPOx56z7yWH941XlZRW45sq&#10;IHXeEtnzA6KLn3bqjkdOKozNJFsDcYPeWArilUVlZHFI5pwoUJf+07EWLJfMbJ61AYSLDpOWnSUW&#10;RhooECgQKBAo0HEKBJjUyTDJsJDrpnTvO/7OulINUVDkuVC70mDDWIwCXRgmEY/XktGhHPdR3ojq&#10;m+7a+bG/bjhkz2tJl0dmOXw1S8ZLM2D0tKr7d6m5f9vCBEm9a0BEEcgHCko6xFJBQXm9umCmu7AG&#10;AwUCBQIFAgUCBdpOgQCTOhkmScv3HEfmjm+XX77tbzF3Sxq5XHip+9wdVOh5qxTowjCpKOmHqciL&#10;1xaXzhy6x82ff9L3p4ZeidNO6UMYHmcQ4b1ZIkfQ7nj8We++s/z776643TEXEFAHPPPgUFGCzlTz&#10;6X7/H7fS4o8JXAQ3nfNI8Ca1usJCgUCBQIFAgUCBTqBAgEmdDJOk4kdjH4NDKeVstXRPKX8NYKkT&#10;lnhWVtGFYBJIozo/UV0Qr+s/onzI+BsHj79x5XFTVxl/7aC9bjz66oMWfNujcV63Wx/cbtWxNw0Z&#10;P2XInjdTZuj4qQNGEghX03I2UZ0fDke0XovTqQivVJwcEul8Pv+fdyULJ6Pm2EbF/qhqcu6dNGXv&#10;+XN7//Rt3tnlo/olbi6MzyhKJmlo2YOUhEz8S8Kk/x9xpx1K/w0IxAG1ZPZQLRJe6hyYFNhLVvKG&#10;0KlAgUCBQIEsokCASZ0Pk7Lo9YauBApkJQW6EkzilDbcR70Tt66315WXVI984rmNnvvnus89v96z&#10;/1jn0w+Wb2rozuGt877K/9s/NniW71/kp1/cfM+uvzz0soJEXcsJb9HYNqAO388oHF612ylnlbQh&#10;h97gPaecMmXC9TN3v/qPu117227X3bb7228MWTCve2N994/fX/6hpze5b9YWf5q1+X2Pb3Hjnbtt&#10;sP8V5HVYMrF/i4SCWs1v0T6Y5Jmo3LBeNulq76iZt9ytpFm5dEKnOkoBe93pbHNe4Lcb8tDRtsPz&#10;gQKBArlGgQCTAkzKtTkb+pv7FOgyMAnPTH5ZTV4Zn5WFpVWDxtxy/OSJ732wwsKGHk3zujXP7dXY&#10;0G3h992a5nRLntw6r9s3nxdfd9vv19vn2nz8NmU1fcqqC0p9mFQcqysqTR6Qvf5+Vzz9wrobHXxF&#10;q0fW9klU//KQK8vv2anh67ymed2bk9is18L67vPn9aAD8+ct1zS328L6Xtfd8duND7q0L56i2Ezc&#10;X4sHw7QKcjpeYFFgkptAWaDIvdxvcn95hRGkpYBiPfSZMmNbyk3FmZFVIHegQKBAF6ZAgEkBJnXh&#10;6R2GlqUU6DowiSA38oDHqpK5whMziuK35Cdq1xx/w6Tqsh++Kvz5h95N9d0WNnSf/123H77pec8T&#10;W2x50KS+IKuWDN2E6uXHq0tIQ/e/e4Hy42TxrsqPzbxw+qjvv8475YZ9SN6dGdL0LSVeria/rHrn&#10;E85/6JlhP31d0Pjdcgu/60a7Cxu6/fxtzwee2mrn408n+V7fWHWvssokqMv2DUgZOHP7YJJ5ijJA&#10;I4v+Dd6kLGUZndEtb5NwNOrSZogdo6TJwyffhCjNzngJoY5AgRyjQIBJASbl2JQN3e0CFOgyMIkN&#10;PEUJAtgq2KHUcm4Sm5SSeRrWnDh57hd5eHKacSIBV+Z1/2Fu3pjzTi4sq8yLgVWASRXsFEruTeLe&#10;RyzJPN1rTbh+1l83bJ7X7fHn1l9twg2ZUU1BfGZh4pa+sUrwVey0Uz/8YIXmeT2b6ns1ze2+oKHb&#10;l7OLdz3m4pKWfUfFST/S9JLSOlrPWaTUbpjEkgH/KMSOAzfGjx/PKZycMCjF97HHHuOE+GOPPdZ0&#10;4i6wxMIQohQQCuJQUQ6f/d3vfsd5u97xSirAJHnyySc5+5KzKXUKECf2cP4hB6FyDGUgbKBAoMAy&#10;RYEAkzoKkyxwOYOpyXXZewYtCeaUBTQRvWpTtuKFBKS0mXmxBNHcCVaJ/eR2LLMhrdVfWy3gDta6&#10;mm6w7vduYeuwt4ZtaN6I0pVfpljAUhlsV4JJyVQHySOSkkkX8vERkUchVnPwHw5nXxAw6Z13Vnr1&#10;ldV+npNELHc8vEVxvBKXTkvAG4CKbApVLf9q+sWqdzr+3PHnH7f3BcfsfeERE84/9qLyMV/PLloI&#10;vvq292k3jt3z/GP2vOCkCRceMf6C4391xCX+WbFAoOSJTDOKyyrPnzZ2fjLYr/vnH/f7/OP+C+p7&#10;/Ty358XTxw6MVfRKlBeWkeChDjSVTH+Xqw6ldsMkl0ugGaPyDhgw4De/+Q0nqN59993rrLPODjvs&#10;wHmIKVluOm07w/cZuHSrTXhMKcq7osytVe6aWUh5osHq95p2/3QFU7oOm2jz+Lkb6hYVMa168zKP&#10;RZ1PlxmIZzk6c9KkSYWFhbvtthtnmqcjHUevXn755f379x87diwHTQKoVlpppbKyMqC1S/8MEseT&#10;wvbeo2RM1wejmxsv6r4sewuZBWX0BWUWlO6Lc/UTd2JknnIpZUqQtktF1IZGO06BAJM6ByZFlXXv&#10;m5Ssx+WDLstLyWE96ZVOSEd7YjWbfFIZ70+Xi6kDXoEMsy0qUD3RmO7ZaKNGKNtanflZdywZHnGF&#10;a0o53fG1FGpoOwW6EEzyGUh+omLQmBsfeW7D+s9Lbn9wu00O+cPq+0y+YNroTz8a8M3sgo0OvCq6&#10;0ahv6Yz8ePmWR11Scd/O9Z8XLJjXk6wPCxt6Ns5drvH7Ps31yX1NTfU9fv6++5zPCuvu3WHjQy6L&#10;wiS8WCVlVSvvedWzz2/w4zd97np4i+2PO3un48/748PbzPu64MkX1lv3oD8UAtLKagpLa+nkMgWT&#10;xM1c3e6mm24aOHDguuuuu8oqq2y66aavvPKK4qwy6Kwua8rAfqOVRPl5q3qqq56KV7f6SOaeZxha&#10;OsnidVvdcHuSYVyuRHBlX3SHWDqlPDoco0A6Pm9CJ8Ngn3766RVWWGGttdZ69913U1LMKvnpp5/O&#10;O++84uLiX/7yl+AlMNJHH33kPpKO4O6IPAHn9tCN82yLNPckoyvRMjNeb+a4fcjQblRKujI93WzM&#10;vC7aLiBCyUCB7KFAgEmdA5N4oz/88AOmpg8i1/vvv//JJ58Yi/FyK4nVYuDUcxS2G+65Pv74Y37N&#10;jDo8Afb1118TWELYACJBjxvmcZGPK4ntHtlAb3mW64033mhoaPCKuXOXdn/88UeaYODWcyMA9RCr&#10;YOWlhXiXy+u5h4aIIg2cm5RbbF0Z+c0336iwrjlz5qRcWtSsaj/88EP1U8UyC4zsWaVdryddGCYV&#10;JepGnnHC7Y9uvtuJpxPb1mdkZV9cN4mqjfa/5ro7d7/wljEk5vZATp8RpHPAF1RB2u7fnnza4/9Y&#10;76c53UmR1zQ3GbAHXlo4r8/8b7s/+rf1dz3uvH4jKqPZF6ifHOJ58erS0099/t9rjLvw+MIEWKiq&#10;uLSmuOzmUWcc9+zz6+977vH5ibqi3fF61XKsUxbn+241GnBRvEkuH4OHwBX/9Kc/HXDAAUcddZSi&#10;7zJrwK6OnpKVpQMAHp9RPZkNOp4/Xx1LyQytKpVJp7h7Cm6UCduznqDx6nfH4o1Xf3ryJeXYXZ4f&#10;HVRblPjMIsloFaUG3+AjOvTQQ59//vmUir6+1DYkLuTX9OnT991335NPPvnbb7+1ARq1U1aSUrh4&#10;s8uGmXImuCTySnowNfPcUE9SOqNSThVr15uBqsS6qmIpJ2Q6UdXe8l1P5IUR5S4FAkzqKEwyHvT4&#10;44+XpLr69u3br1+/oUOHjhw5EsFcX19vXNiEE4AEn75K8qlqdMMnPyUSifLyckBLSu5GPdRJzXV1&#10;dUSSDBo0qKioqKCggNACHt9ggw0uvfTSt99+OyrzTN4gD0BWCIM111yTR3iQxzGkrbjiigRk33rr&#10;rSkRCBW+8MILv/jFL+gnPfdGTz2MurS0lMclYzLwUAmna6+9FrudiEC1XoSDPW4i+cQTTxSJdBFN&#10;/uWXX0Zb+eMf/2jkpXKa8MyiubuAc7TnXRgmcars4LFTB4+9ueXIo4ri2HQy1+UntzBV9htZOWj8&#10;5OjxsuCWEu1WKq3pW1q50h433vrnncn9kMxZV8/upuUWzu1GDvGB4zj+CF/QjMK4n9Eh2URyj1PF&#10;xgdeNXSPKcmjk8gqkZhZVFpOXoc+icpVxk8ZlvRBVYHHcGcVJKa3nJ7UKiDJzgLthkmu5irugXHn&#10;ueee+/Of//yXv/zln//8J/tVMkAXUxNh1C+//LKMRykvaiZG61//+pdMY1HoIhWTSuC32KTcSkwh&#10;5su5c+eiyj/yyCOPPvoohYkBS6eREzlGVe717/+9KAB7T9kZIwuy46WXXorW8+qrr9ITl1taJ+fN&#10;m0d5NaUbRs1FPVDA1HdXyxc1ZCjkQiRhjHv44Yf/9re/zZ4923qYTv9WVRBNzWGhi74ClYH49CQq&#10;Pvjp008/RWbZ20n3EiUrMa5hanzggQceeughWsQq50KFzLxXIlWXSKSLt4m1LopDvNroAC/umWee&#10;gT5//etfma5GH/dVaiZ7b9x9KdwzCmjOFOJt4jXlXWt00RYhCz2Ebp5llsd5p0xI6PDEE0+8+eab&#10;vIV0E9KtllbUPbZ4taV8joqz0O2uTYEAkzoKk2x+wEGWS3N1++8FesF3D8fxDDzwL5BJ9+7dKag6&#10;7Mb+7N27dzwef/HFF8UlPfmKyGFfcn5+vvugmqWGXr16rbfeek899ZSxPwNI1Ea49rRp01ZbbbUe&#10;PXq4rVu36RvdRsBE2yWgHyxkDXkE0PcgLh6HXWaQSXQD9r355ptr7Fx9+vS5+OKLo4Zbl9uyE9do&#10;xSP087rrrvMeIbhixx13tLGovKs2de0Vnp2j68IwiXg2jjwqwjWUPCI2mSmhAG/SiOqCWB3gpBgw&#10;4+dsYEfTLS1Z8qryy3i2Zo3xNz354i+aGrrx7/s5+fPn9Zo/r/djz2y8/t43FpfW4jgqiiTHK0iQ&#10;PaKiMEaKPBLo1ZBVooAyLafTkk+PfVO0W1BWXcLjMb4kNV/uYiQ49qLAJPENlFdYFnyD/UiYk2Rk&#10;GTx4MLakcePGwV2l/6XUv1Ef2cIEu2OnSkomLKbK1hfKbLnlljiu0xUj6GvIkCEp9Xj41bnnnsvj&#10;1r2VV16ZP6+66qooB6ZF2D5V0SKj4CZ67bHHHspDkHJcGinCC4LYs9SmOolI3GijjQ466CCI9v33&#10;37uVIE1Uxv2kD3yDrKHRe+65h+gAF3yqA+jrGM6GDx++xhprsEMM+mOMg/6HH364OXnSdZXvAVTb&#10;b7890or6o/KIAsg4THv06sYbb/QK0Bmch/QQeZQuc52QGAQZPXr02muvvfzyy2uS8NSwYcNOOOEE&#10;kIYbJZFyqvAllkH3Xdjb4W1SLdbD2tpaoGYUPCCOH3zwQfZEQR/iA2maT94OLxrM7OErHme2pHzv&#10;ejVc9JmGAEtkrcAMCvFTIhYsBRMmTOCNS+zqxTFScC/mSKyWvCYspxgZIf6uu+6KTRaRnVm+MGew&#10;vVLn5MmTM5shslNOhV4FCkCBAJM6DSZh9ZEKLrTjXS5+INJD/NEYBzAJLGFl9Kzqsdr4lXucRZj3&#10;PCmCdTMWixnKEjRyoYu+gTtjCoq6zuHX8OJon11oweOjRo2Szc9lsgg22LHXczVnfVA9cHl6boLW&#10;HYIkFnupvSFvt912lo3Ka1erF3XHHSyPr7766hZ0Lpvl2WefDcJ00RTFwuJfuhTowjBpEVw0LduE&#10;qgpJ6p10OlXvdcHRsz8rnvdFnwdmbbbfRcfcPeuXDV/k8y92znElpfiIgFU5DXI67qFqN0wy7jFr&#10;1ixYBGajXXbZ5YorrrjttttmzJhx/vnnb7311nBglHUs92JNLpcTr0bVkx1qww03lCPIylj93Jx+&#10;+ulwG0xOQAUYprm+XY4nbo9V3ipRE6ARmF7Pnj1XXXXV4447jggC9lAdfPDBKLt8ufPOO4OU3EZ5&#10;hFQEdIm2LklzMUDEjanXKRc+YQ5owAiI0047zaoB79GHLbbYglHjjSf8zG0alV2M/cILL+QRUsDp&#10;QYaPWYpHsAledNFFcmTZhWINUOFXsAdQgVeA9DnrrLPYHoZdDH36rrvu8rLPWYdVCU4k9H7IC6yV&#10;k817Efh/GAsgEyeGnhVtucFVwtuX3dAydkSxVk1NDeiI/oMrbrjhBoIRoCHjEil4QWT+MA9bSphE&#10;i4S+S2RfcMEFUFLEIayDehDiDJ+qgB+AIncOMK+gJOiRX3/9619DQNAIuIWm8/Ly6BV2QMCnO2pc&#10;jtRPzdYEN3wDuKUVnuJPWkHI0hz9QY678MxeDT5V2uV69tlnjWgIZSA95Np4441JBQkdIAgvDoWB&#10;OUz4IjZfCpvZ16MGL4jZy9RlCEtX4oTWAwUWmQIBJi0umATH32+//Q477DCMZOwBdbETVpl7773X&#10;1fs9mARX4kF4ENc222zDny6GufPOO03i6gZRCje0MoiQvfbaC+ZI07RloIU+IE3hXK5Fio06SDUX&#10;jNFzDFSXXXYZkX40zU/CGDBu7HMSe4a1PJjEsxMnTlTP0TxcDAOLR96ow67HX3QA6e2+++4umKRd&#10;2GtlZaUKp7RFCSZZD3UPHpMg4UKewc093Mifi7xgwoOdQoEAk/wcDATCJfOJ1wwaVVVz784vvbHq&#10;6HOO6T9mGqch9R05ba+LjnjlldVn/GVbDmUqSfqLAkx6Ej7S2Mx2xxQ7HlNqrnwJk9l2221Z/mQD&#10;t6ghcSQ4Bhoh4VWm1nuV4AzHiQE/FEelZNTeJJ4D0hArhg/DxlWh57sQTHrrrbdM36U5vE+o4DSB&#10;H8O2S6kAIWTq+T777MMojH/yKzAJpgefNKHQ3hXKg4JJO+20kwvDxHWRFziyaII+E9JssoMgc/FV&#10;oRoPrlx99dUKFweXmqRDWUfvR1ThJ0GK2VPUSVA32bfpA4AQW579FMUwfIMfSek3CJ9zMQb3NIHo&#10;obeyRboaPPjqjDPOwGSGPwRItv/++3tBj6oKCuAt4S0ASKzneteQAgQFLNHbFFJKOdn4FZikacDU&#10;cruhOgGHEIeeAAtVg75HlAPPkJWgETWhX3HLAIQgKTDm9ttvd+eePevWw6wDDtE6gehmV33ttdck&#10;x4kdtcL2OG4f6AY2s1FTHicYUviII46Q40hvGSKTQ1/w6fjjj09pCFD9ASa1dzGG8llIgQCTOhkm&#10;mRcFv//nn38uTkpMM7q7tHldV155pZiR5oQHk2CUehBmx4U9xhR9ngX8uAwRToRdzS2ACdDAjCSK&#10;9Qo5hIHTfRwnGM0JYPC5/vrrY1VSx5Ar2FmRKAaiOF1Eu4ys5x5MwvzGqJEiXHBngKJGzSfXmWee&#10;aZZC48W6oZ+EFkiuuJ6fzTbbTIGCnjDQEAST7BH1kzEibOgAXSVMUb+6V4BJS50TBZj0PzCJzAql&#10;7BqaVhC/eeUJ10y85IjVx0zBv5RHDoZYVcnwmeCioWPLD7nyoJVG3dCvtJKwukXwWXWhRxbRm4Sn&#10;iJAnWBxeBZeJGS+yXaPGcIztoJvCXrbaaquqqiqCe2F05ht3WRnlBZMw/6MEg5QADNH4LoNJVj/c&#10;/o477uBBtE9lVHOZHvfAEoxQOEmIB5MCrQLAJJibYJKxZW+BpzP2myDAbIfnwbxVfG/eEupkpOA3&#10;hj9lyhQbLIqy+K27j8U0aQAVVjYwCW4NewQ//69+9SvGTj3RLiHIxK5RytM5lPQUKjsOGVrHkWXx&#10;b2oFSYrIQJRATGtXw8R3RzQgMOOWW24hfA4sxM6oKCeEFKARrJO8BfvVNSyK+DbSlLyUMsSwSfRo&#10;D5X7yvgT7HTggQdSAHAiavOJ6IQCEA1BybjMPqj5w+fRRx/NI2xyBjV5s876w/fAP7w30AfvKNhb&#10;PdQLxRFEDdTjzha+p7c4MJmuLt2YyXyD+ZKOWXkbO0ZPqoJW1pkoaAwwaamL2tCBjlMgwKTFApNg&#10;jsAkSyeAWQv7pQWhCSYZ8+ImCpOMK8EczTwpSIAUcSUoLIy2DAzAZIlstseBCoSI6EFd7Jd1OSxu&#10;dIMZ3GB8smwNcD0sl+x6wvikC9eTm3+CnrswicfRHmyzJtxTbF0XXBuRYKH/rthA7OGDcmGkISXs&#10;Vffff787XnfS294ka0UPIgXxI+H7AjLpJwOK+rPjKyfU0BEKBJjkghaOWkoG3bF5qWVDUQl7ivAX&#10;lVYmT4AlNwMbjRLVJcnsCwCkCk6eLYlx7NKyjJTaDZOkRLIhHpjE9ox//OMfxlL0kzFMj9XoT7gW&#10;u5LgRdhf0PXxkwNX7rvvPk9jVmF0XDgMxiwcAijllCRuypIoaNVEYRLP4sPnQcKnXf5sHUOxVjoB&#10;9tmrz0IICrqrqKhwFV93bep7j297BcAG8ia5SVmtDFIAzAMLJUG2tQJMEi91w8bsEdRuHkHJxtBm&#10;w4Hs6OIEaXOjkh4BSeFDKwgReWC8y301bKalafZNIa3cdwfP5zXheUPw2eMqQHwE/YG8YDBEKuLm&#10;pJNOUufdC3EDYgTlIuzcml0HjtsT3Xv05E/zJhlMcmvj3SG81Ad9T/3ILGLbmDNMLcNI7vzEBadR&#10;m6PMbVevmJqR6biqoLPVo2IU4MQwvEmbbLKJ0mzYNXXqVL5nC5yNGoSz55570hwuOA8lqrfYWzGw&#10;8r7YvKRvojMwwKToNA7f5BwFAkzqfJgkpRybFtIRPkX4OxhJm3+kxHMPt3LZqweTCEsgCkLPEhCM&#10;bcyFWIoRNzGDkQzuZmAALzkZnFwOSNi3+VIohvvI5byYnaxj3BDQzLNwYXbo0gFkhn1yg2iE6bvc&#10;0PMmkYOBsARKsk+UGHTsqdZzxDCRBmraFWDc478izMC6gWKB3dSADZtZLbWUJ5PMm8SziEB3IJjc&#10;sBcafPKQUs4t1C7W4QCT/tebRBBd8nRaNikRd5fM5ZDg5Fn+JBKPfAziUdVJ1JRMUsfxtSS1CzCp&#10;fUF3sA5UZ9xBBBHtvffeZBszK7gxJVdrN1WYXwEnMG1ip4mFQ9ck/Alug6vcEtC5fEl7k2BN/Mo9&#10;zbEfhvAw48lUiD+KMgTduesaMQGb4kHj7RlWvbUomGRBd65oiNYT1ek1dsSNvEnCYC5B+JWAQ1II&#10;0GGLFacAskC83YLuTC6gMeP7wi1GIAMSxEYBOkJ3hy2Twy3lGJGYVEi2AKWLiF72UgAhIAE64BrR&#10;QLN4vaiB0D5XSHGPQwwEQmQEoZX8CeWxJ1ID08CVhvzEN0gfShIEyMCjm9Cs51FU4HaYEBLRx/JY&#10;WHlu2BmFLQ+YgWvLXgoZRGiaXmHKTDl8nhJ9BJPcyyjDjizCEZl1bKUDBHqdBOSDIZnMFs1OAaDm&#10;mDFjIAgw2HyDUBjXFnhe4X8ePWmap/DOMUYLP4nOrgCTupjgXjaHE2DSYoFJUsrdPTOuvk6Mu2vL&#10;YealTOFgSr8hDb7ByiU7mbEtnjUgRAFiu2GmLkcGsLkwiZgNVzAQFBGFSUAvGjKXjnUAYWmZW7Vg&#10;PG+SGnJ3Olnl2AgxMXrLTCYobS21kjrawiiGZFWGnygXthQOKamtSD9+EoJyr2VztWfPqANMWrZx&#10;TgcxXru9SWbqJgM4ujtsAX2UzRvY8tECifhFITad0jROGdFRB9kRhBKJt0dKJA58jD5c8F5Pg6S8&#10;wSR+Qt0npRv8h2Az5XRW7BMwCXaEo95dkgRXw6xoxTXet7pmBZOwJcE2uUiKwCeeE92gebdaAwW0&#10;NwmYRKSZIr11ARIYI3uloBhRCdr6rwptb5KSXOvCsYCBDH8aWAhNHXeE+VJ4BG8e5zEAGg0meYo+&#10;UZFQgFAxy80QRQISXoBVdsUwcJKzmWhAGNFP8J5yDKqrSnwKKlBSBElevsSOxuNQyd6g3RATiNmO&#10;t4bjkWh5XE84r4DKbFtyU6tnhknyJtEfwCHJ8SAOn9CHWDWSNBD5Sf3IRNCUtcsONKYlF2Am5VsD&#10;PmWASdCB2giMp1FgjzefqZACDFw5jXg1dkoHJlGsq7wy6rfAOYQ1MAlikkfE1TesYy5MSjfHAkxq&#10;y+oLZbKcAgEmdTJMMl3fQshctIMMANJgyvI81Clhkos3qESJGaInIfIsPnSDZIAK2aJMntGi2xl2&#10;oBrXo4xgkl2IavpGfJ0Lk+xXzFTa2mTM1INJBpAkITQE5BMM1w7T8JYEbSEYrAlcSQgY/FGuD42d&#10;0GL63rMKurNGcV4hm61d1cmfyAClwRDe45ssX5ZdvnsBJgWY1AEKtBsmaUFJH4WF4kInbw0BeLAL&#10;4zx4P4hWMj+GcRuSEMCU0JjhVIZzxHngS5lhkpojezINoZeDr9STlN4k7UE955xz1EobmYBgkhux&#10;LH6oT1wKrdZDc9qbBP+ELGz7IYqbT2om1wI9R/SAoFDxjYzcCCaJqXqiii8JKwAMyOlhcALRw0+o&#10;4ylhAMUEk1r1JqkbvBcYOz0kekIi6ZhjjmHUnAYrB44JQcgOeMAxcv311wumcslDCPazIEYrDxYC&#10;sZBPD3BrO3vpmJIN8iDYzyR4VCqpHhCL0cfVAfSmmGzAaaCIC9LAtMxJ4hI9/GxvMANMogyx6/QZ&#10;PxgvEQoberTppBsUBl40rxtzqsoAOOkVwMnF50hhwiYBzwaTvIkUYFKrKysU6BoUCDCp82GSizok&#10;QmCvWNGI2SBQm9hfMSM3WDwKk8inpMwKxmqRtdhmTOqIO/OJ54f9pubwQaIroaeVNG+SmDWyyjg7&#10;N8QnmKjjVwXdwWSRlAAVuu26YsgYq92cJlE8mISZCjucksupWvgvBjl4bkpxgnWWfKk8ZYJEOVJR&#10;VtgAYNgPZo0BMmq9k7Ji4IcwGOV9si+pFnkg66CK6bNrrN7cHUWASR0ACR10xXSBx9sNk1xlVCo1&#10;cbzsHcXtwD5+wpixQME5QS+YjdzNNpQkZxocA8Zo0IXa2CYk7ISLwFuG5k0yTRp/An54LDXwKzk3&#10;4O2wqag3iYbwJkWhV4aVLo53zTXX4OvQhd5vn9HorGhVNIc3iS6hPSNKSJXOxT4lIAHoAsc+DhD3&#10;FApxcvMmcQMNAS04JdjaSmdwB+E6M8eLKd+gIDbeAJNSwgCqpR4ogKdF8ZBeV43/64Yu4UNDdiBV&#10;kSO8CDbtUD++QTcVByVJS4AUIOjOsjLwJfY+RocJDyTpymIjPv0HeLDVFrMmkers3sGrpiPXgdPe&#10;jIpS1bxJCFyIIxIpSoKwOpLIMc1crEWFYDMwEldKbxtNZIZJbJxjAgO0oLMLeDy6MVg8nLwm8rDz&#10;E5APQY+KQsiGqza4MCklaA8wKXflb+h5uygQYFInwySDKwTBEzZNmIEuDEW4U7yTT41/uTAJNgrv&#10;xkcP17PjYvkSDogwc0W1sAp8HHZvAAB+RzGTMdi0EFoGhLhRCgdjiMRIuLYuzt3DF0+sBZIM8yGR&#10;05jTDPMAXVwDGJV4e5MIDUdYkqDCEpRDEOIAtd05OjWRB2ysMgDDDUiMSrjQQly0g5E1yqzd42XF&#10;9xkdD7rjJfErDB3J5MLXdi2SULjTKRBgUoBJHaBAR2GSOKfr0kdZZFMlLAItU0lo9CuKNZoxpiL4&#10;JDvs7UITBUu42zlsjbhBd6ZMK5Mn/JwYP/TjlN4kfFN0AFTWqgrurkcvIbhrw0rJclOuZaVwIBqc&#10;AQI/gAfwTG7sSFlVZQ4K7t29SeowvyK2xGkRAdHU6sBFyJvOm8TjhMbxLJt2Mu9NMiMde5kgKaKW&#10;1wRhETpQw86qUq/ohuQjkZP4AxmgPoFVvCneIO/R0qAb5TVSF2xwj5kSSEZVWDzdg9pTktTdm2RV&#10;MbWwWlLDKaec4p2YRCWCScgvAFXKOpl1PBvdm0T9CGLkLPMKOOfOH7s3ovENWcgZONCdTnKPnMVv&#10;ZjF4alpJOPBNkQ7enVTWMcrjE+NZ9ialExBe0F3bJ2SnS5xQYaDAIlMgwKTOh0lS7t1Md62+Hs+b&#10;BLPjEbAKsdQuhmHzpXb9Gr7iBgFPfLYhGZrWuXuwdWIPqqur3TwKeIekBBjTxIaEpU0RGjxLDAPH&#10;VigbKWIS4CHAIySDu8Y7ONyDSRo15kyirt0APGQD5tuoCOc8e4yshi1dJGOP61eiI+RQcolp3iSV&#10;IeqaX5HQEFAXoEtRgga6gjep1dm4BAoEmNQBkNAF3EEdHMKiwCTNak8PdhVKFF/xH1OatZGDb7A9&#10;YS2Ch7iXstXB2TzfiMEkaxFeCpdmpxBQhDgxIJP2JuncJOOKnHRHhWjtigqzZagy8E+4JWq6l80c&#10;lgurtITg6VRkFxNGF7i8SUoI3sblH03hwINQDOcMlEEF10YXGx03wCQwEjiKeIeoLOAbRYCTjE47&#10;mlq9EEY49ND4AbFECSr9upFdN6Q0UGglclCvjw7ohm8gHY+bFc+o5AJCe0d8ySujKhryUhdGu6rj&#10;Zbl0iJ/eqXLN0S7TACuq5/NhIhHrjozWAYOer4lvkOZy1kmYWhkeFGgntazSHdk0cLUFE/qkqcDi&#10;KUyFYZQ63dTqKsYrUPpZEJ30AbdOymD21WEhCkbl8vLpU4YXhBuWjul4WU98t/p+Q4FAgWygQIBJ&#10;2QuTmB/aWwkn0gV3Vk5tl/fBejCqIZnckHS8MUSvsSPIMJLgAQjKjRfnWexwSEcBIdWAQkCSOh5H&#10;8NhWH75HjkYPMYwmBAcmUS1JyYl/MHcQPbfsQyZ1GIgCAj10ZN+4P4HWMGvZKRlaPClhEhARCQ3Y&#10;I87BkFWASdnAbqwPASYFmNQBCiwKTJKKhvncCwYz/Q9OCCNCpRNMkm+EbZ/sYMEjTWywd6FZoqPD&#10;o9A13cXlwiQXtMB4laQBlq5IZuKlXRRBch24HD4BNHtTKHVDZwBXMDHyHxjGUKN2blIGNTTqh/e4&#10;Qcdhkokk4IE0byK7cDi48IxIPELHEVUEFkZPhiCcm0g/Wbs8Pp+Od0EcDHk8wmvCrYSwc/OA8xSK&#10;O6Y9CtAuCJNXxsV7tE+dI4QEdEUqgfFyFrl000CIvqM8ok099MJD3H4aTFJuWHs7TAMchtCHMAo5&#10;vqxpPHiEETI3mCeW3NUKINeI+pOxUjqAuoRXSpm73dM4TMhau+5UpPNQg6nOTmbEvTCtgS5rkYyO&#10;ACG2mWlHtPcW2HvGZGZfsZtPz0aqSjCY4uujEkuXl1ViKHQmUKAtFAgwKUthkngWHJasQe4Br8gY&#10;xKSZbcQo4XowSnc7sgs8zNGEFcp2bbpi2CCNeY3scdelg23JthiZ/IgeL6vToijAySFuhQh4cIux&#10;b27IzcrQKKNWiMdAHUGE2IUMczdoERjgGTtTwiRPw9AyCDCpLexgiZUJMKkDIKGDrpgu8PiiwCR4&#10;JrtocErjrPjLX/6ifZ5SIvkJR4c2bJAiTIYkviQNGr5udHdLveAuEB4kJQCaIltiXO+HuzdJ/Nm4&#10;Jf55bE/G8SwhuLginBM2jvJKTBeuBgvrQicmMkpZnhEHZiZTZ3RoXubjZU0Rjyq7qqSDMMlVwRks&#10;MA9sibqPZ8kdPj9xOC/BC8AMck8LJIhEBKWTeBBqA3i4bxXX2bsj0zqbhWRGxLrnDpB77Iz4r2D+&#10;dpag6fG6wTXHr/SWxAyCHGxUA6mSMl5y1kjHKwYjscGJcWFDtDebjqQuTDKsIskIDJP1k6liAxEN&#10;ee8MB7TMWPD5qBXKECXIcbR8r1NxDdJYenq+Z7+TNzr3vbj3VIgJgMgR2UZJemERgC6sBeQo/xMg&#10;k3dqUZQEpBCyAd3wjnLUlV4W9MEpp8NIVAnFOOkectE3bWm24SwxQRMaChToOAUCTMpGmAQ2MDiB&#10;KNX5sHArOWeIxLNj2o33gR9gSZYdzvXDcA97xXaFKmCczmWasFq8/DBEAS07gMiSN2ClI7BbqUs9&#10;iRuFSTBHlSH4G2ikPnMp/6kdPovZD7loMIx2MTFa5ZrZuPWJM7SxU8Ptt9/uTvqUMMkVPCZuA0zq&#10;OLPoxBoCTAowqQMUaB9MEq+DFaBS43sh1giGho2c1DIkBMeagxZIIBYmGzZjoD6KywFa2CQD4wIL&#10;pVSF+RLmzEYR/Bj4861Myr1Jxm/BANjXxfe8c5NoFDaOrwBbGClnyFfGbiViljAPocdzcc+uIU/3&#10;lTeJYC3YKRf59LyLXZ12Yni6JdxBmOTp+pCaM0nBPEA7ecbsQh0noQ4uCH7FbMcrID0dSA9kgpBi&#10;pOzPkRGwLdyGYqARPDDQE4oRQeBKKPAkubyRGni3AKgSLq6mzp9AYtIqIPiw0HEPNCXjAnMDsIqb&#10;haAMIASThF8RoITD8Wr4BgBjDaXrpweTDCmpA0RGMN9w5hC76CIuOoDbkEnFr0SMEw+CWCcxBkiD&#10;LqEJ4HIUflaFkAsyMgEoQDF79ZoJfPIlE1iBf67shsjIdMEktkJ5k8roz74jVgevBlyHvYBTHJmf&#10;5NjgG14iDiWL8QOIsoi4MENQjJwomA8oxigA+cKHASa1ZVaHMtlGgeU+/PCjTvr3YUqTmwb8w3tv&#10;/+13Wz+zy6bP/Hqzv+6y+bO7btref3/dlWeHPbvrxs/+etN/HTGhucnPlwoPQPd6/9OGTQ69e619&#10;71xr4p1rTry9g/92P/0vyZXdDF+Dt1F9at4tFoONR2yCC56CAFC2g1ZfOWWIviB+g6f0OPfGVbnB&#10;vsVPdoE9kDTm7rcmMOcgJ+BiHPpmhdkSipWUbBDaouNebt+4J+kTxj928eLVQWipBqpi4xOs2Yyv&#10;xmqNTYOv1HONWh4nLrg5woAOGE2QCugT6gO2OiLu1AoF0EhS7gQlVM8dO7ZeGwJNoJGoXX3Ctb1B&#10;WWGsgEZeRqcetvpqQoHFRAHRv7F5IYvqqrteW37EDI5PDf8CBdpCAc7hnXDJEy1seX6SJ7dhHZuO&#10;iHUGpY2DXGEIYnRc7ERH1Wbnj4VsUR7XAeZ2ioEx0vEKWC5eEdg1e0KMQ7IHiQcBJ1o73rP8iYsD&#10;/EAZWG6UJ6OsY7TCm4F+qe6hleJgRw31EhuoZpRdqspwobDKw5/hYocqSi3cO4MQ9x6HgatRL0BO&#10;vSJMi1gAormggx3CK2ogucCKBMvhNNMrQMXHgoaQUrhju3gO5dmYBH4Aydi5fKqEUQM1ebm88QzV&#10;4gPBhbXDDjtYxnO8KEwGZA2vCZmF4KCfvAX8OWCYNiYPZNqIPvL+eZKXriKp+RWU7gUKonGw14iA&#10;N7IOAkVoHRkKREGYehnwGBQwiZ8yTwDOyXUzBxopmIc8yKamDLiUwkwJ9kSBxqWiQAokPjnEcRzZ&#10;q6cYAB5XIe+R3lIMulGMt4+Pq40hlO1676FwoMASo8ByndJSUuNxjinwmUJz8wJSPH/xyfezP/3x&#10;849+mv3pT1988tMXfLbj34+ff/r97Nk/zf7kx9mf/fTV5ylkYxLFoJk3fvLN9x99Offjr+d98tV3&#10;Hfz32ZzvGpsWJk0gSZkchWb/kYLS+RCZxF7bhdskQ+CyRyL6jYPInrWTHFQzXEa/8qnLYr4leEwJ&#10;0D0WO6sK5tWuV8zjSBc9jjNHEeTWRLQq2kK2Wefh/q7XnseBZ6pNZQBR6jOy04bD95BLp7l7F8Wg&#10;hg1fYM+6hCiyn6gkw2AZi0tAl2jtok8o3CkUaGpOGkSTyszChTUPvTH8tId+d+oj4V+gQJsocMpD&#10;Z0z/Z8v8gTPD91s5YsjjYMYtcY/DE2B30ZxsNslVON2V8tcMj2SuTa0Y/4QfoqHC8aTFtjEOLdpV&#10;TzqkHIuVadfqziAXUhLQa4U/EQdw5pTwr709aXVcrRI/JRGQaIgY+tm5zpDMAshmLE4wxJ+blcFX&#10;rv7DRttFrRSFM8xk6wwTUuvFFfESx26NiGwV62ifwvOBAtlBgf8HaNx9VBX6suAAAAAASUVORK5C&#10;YIJQSwECLQAUAAYACAAAACEAsYJntgoBAAATAgAAEwAAAAAAAAAAAAAAAAAAAAAAW0NvbnRlbnRf&#10;VHlwZXNdLnhtbFBLAQItABQABgAIAAAAIQA4/SH/1gAAAJQBAAALAAAAAAAAAAAAAAAAADsBAABf&#10;cmVscy8ucmVsc1BLAQItABQABgAIAAAAIQBP2hWCbAQAAAoLAAAOAAAAAAAAAAAAAAAAADoCAABk&#10;cnMvZTJvRG9jLnhtbFBLAQItABQABgAIAAAAIQCqJg6+vAAAACEBAAAZAAAAAAAAAAAAAAAAANIG&#10;AABkcnMvX3JlbHMvZTJvRG9jLnhtbC5yZWxzUEsBAi0AFAAGAAgAAAAhAA6VinvfAAAACgEAAA8A&#10;AAAAAAAAAAAAAAAAxQcAAGRycy9kb3ducmV2LnhtbFBLAQItAAoAAAAAAAAAIQDrvf/6N6AAADeg&#10;AAAUAAAAAAAAAAAAAAAAANEIAABkcnMvbWVkaWEvaW1hZ2UxLnBuZ1BLBQYAAAAABgAGAHwBAAA6&#10;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2" o:spid="_x0000_s1027" type="#_x0000_t75" style="position:absolute;left:-493;top:3881;width:5943;height: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BuzwwAAANsAAAAPAAAAZHJzL2Rvd25yZXYueG1sRI/disIw&#10;FITvF3yHcARvFk2VRZZqFPEHhL2Quj7AsTmmpc1JaaLWtzeC4OUwM98w82Vna3Gj1peOFYxHCQji&#10;3OmSjYLT/274C8IHZI21Y1LwIA/LRe9rjql2d87odgxGRAj7FBUUITSplD4vyKIfuYY4ehfXWgxR&#10;tkbqFu8Rbms5SZKptFhyXCiwoXVBeXW8WgXbn/Ans86b+rA3myo7n7a770qpQb9bzUAE6sIn/G7v&#10;tYLJFF5f4g+QiycAAAD//wMAUEsBAi0AFAAGAAgAAAAhANvh9svuAAAAhQEAABMAAAAAAAAAAAAA&#10;AAAAAAAAAFtDb250ZW50X1R5cGVzXS54bWxQSwECLQAUAAYACAAAACEAWvQsW78AAAAVAQAACwAA&#10;AAAAAAAAAAAAAAAfAQAAX3JlbHMvLnJlbHNQSwECLQAUAAYACAAAACEAHdgbs8MAAADbAAAADwAA&#10;AAAAAAAAAAAAAAAHAgAAZHJzL2Rvd25yZXYueG1sUEsFBgAAAAADAAMAtwAAAPcCAAAAAA==&#10;">
                  <v:imagedata r:id="rId9" o:title=""/>
                </v:shape>
                <v:shapetype id="_x0000_t202" coordsize="21600,21600" o:spt="202" path="m,l,21600r21600,l21600,xe">
                  <v:stroke joinstyle="miter"/>
                  <v:path gradientshapeok="t" o:connecttype="rect"/>
                </v:shapetype>
                <v:shape id="Text Box 17" o:spid="_x0000_s1028" type="#_x0000_t202" style="position:absolute;left:5440;top:3985;width:3221;height: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JT/wwAAANsAAAAPAAAAZHJzL2Rvd25yZXYueG1sRI9Ba8JA&#10;FITvhf6H5QleSt00h1ZS1xCkotdYL94e2WcSzL5NsluT+OvdguBxmJlvmFU6mkZcqXe1ZQUfiwgE&#10;cWF1zaWC4+/2fQnCeWSNjWVSMJGDdP36ssJE24Fzuh58KQKEXYIKKu/bREpXVGTQLWxLHLyz7Q36&#10;IPtS6h6HADeNjKPoUxqsOSxU2NKmouJy+DMK7PAzGUtdFL+dbma3ybr8HHdKzWdj9g3C0+if4Ud7&#10;rxXEX/D/JfwAub4DAAD//wMAUEsBAi0AFAAGAAgAAAAhANvh9svuAAAAhQEAABMAAAAAAAAAAAAA&#10;AAAAAAAAAFtDb250ZW50X1R5cGVzXS54bWxQSwECLQAUAAYACAAAACEAWvQsW78AAAAVAQAACwAA&#10;AAAAAAAAAAAAAAAfAQAAX3JlbHMvLnJlbHNQSwECLQAUAAYACAAAACEAmniU/8MAAADbAAAADwAA&#10;AAAAAAAAAAAAAAAHAgAAZHJzL2Rvd25yZXYueG1sUEsFBgAAAAADAAMAtwAAAPcCAAAAAA==&#10;" strokecolor="white">
                  <v:textbox>
                    <w:txbxContent>
                      <w:p w:rsidR="00A351C8" w:rsidRPr="00325071" w:rsidRDefault="00A351C8" w:rsidP="00A351C8"/>
                    </w:txbxContent>
                  </v:textbox>
                </v:shape>
              </v:group>
            </w:pict>
          </mc:Fallback>
        </mc:AlternateContent>
      </w:r>
      <w:r w:rsidR="00ED1EF2">
        <w:t xml:space="preserve">                                                       </w:t>
      </w:r>
    </w:p>
    <w:p w:rsidR="00B56FD4" w:rsidRDefault="00B56FD4" w:rsidP="00454996">
      <w:pPr>
        <w:jc w:val="both"/>
      </w:pPr>
    </w:p>
    <w:p w:rsidR="00454996" w:rsidRPr="00454996" w:rsidRDefault="00586893" w:rsidP="00454996">
      <w:pPr>
        <w:tabs>
          <w:tab w:val="left" w:pos="6521"/>
        </w:tabs>
        <w:jc w:val="both"/>
        <w:rPr>
          <w:sz w:val="20"/>
        </w:rPr>
      </w:pPr>
      <w:r w:rsidRPr="00454996">
        <w:rPr>
          <w:sz w:val="20"/>
        </w:rPr>
        <w:tab/>
      </w:r>
    </w:p>
    <w:p w:rsidR="00D31063" w:rsidRDefault="00454996" w:rsidP="00454996">
      <w:pPr>
        <w:tabs>
          <w:tab w:val="left" w:pos="6521"/>
        </w:tabs>
        <w:jc w:val="both"/>
        <w:rPr>
          <w:sz w:val="20"/>
        </w:rPr>
      </w:pPr>
      <w:r w:rsidRPr="00454996">
        <w:rPr>
          <w:sz w:val="20"/>
        </w:rPr>
        <w:tab/>
      </w:r>
    </w:p>
    <w:p w:rsidR="00D31063" w:rsidRDefault="00D31063" w:rsidP="00454996">
      <w:pPr>
        <w:tabs>
          <w:tab w:val="left" w:pos="6521"/>
        </w:tabs>
        <w:jc w:val="both"/>
        <w:rPr>
          <w:sz w:val="20"/>
        </w:rPr>
      </w:pPr>
    </w:p>
    <w:p w:rsidR="00325071" w:rsidRDefault="00D31063" w:rsidP="00325071">
      <w:pPr>
        <w:tabs>
          <w:tab w:val="left" w:pos="6393"/>
          <w:tab w:val="left" w:pos="6521"/>
        </w:tabs>
        <w:jc w:val="both"/>
        <w:rPr>
          <w:sz w:val="20"/>
        </w:rPr>
      </w:pPr>
      <w:r>
        <w:rPr>
          <w:sz w:val="20"/>
        </w:rPr>
        <w:tab/>
      </w:r>
    </w:p>
    <w:p w:rsidR="00EB7BDD" w:rsidRDefault="00325071" w:rsidP="00325071">
      <w:pPr>
        <w:tabs>
          <w:tab w:val="left" w:pos="6393"/>
          <w:tab w:val="left" w:pos="6521"/>
        </w:tabs>
        <w:jc w:val="both"/>
        <w:rPr>
          <w:rFonts w:cs="Arial"/>
          <w:sz w:val="24"/>
          <w:szCs w:val="24"/>
        </w:rPr>
      </w:pPr>
      <w:r>
        <w:rPr>
          <w:sz w:val="20"/>
        </w:rPr>
        <w:tab/>
      </w:r>
      <w:r>
        <w:rPr>
          <w:sz w:val="20"/>
        </w:rPr>
        <w:tab/>
      </w:r>
      <w:r w:rsidR="00EB7BDD" w:rsidRPr="009B4F7B">
        <w:rPr>
          <w:rFonts w:cs="Arial"/>
          <w:sz w:val="24"/>
          <w:szCs w:val="24"/>
        </w:rPr>
        <w:t>Ústí nad Labem</w:t>
      </w:r>
      <w:r w:rsidR="00586893" w:rsidRPr="009B4F7B">
        <w:rPr>
          <w:rFonts w:cs="Arial"/>
          <w:sz w:val="24"/>
          <w:szCs w:val="24"/>
        </w:rPr>
        <w:t xml:space="preserve"> </w:t>
      </w:r>
      <w:r w:rsidR="003E5D10">
        <w:rPr>
          <w:rFonts w:cs="Arial"/>
          <w:sz w:val="24"/>
          <w:szCs w:val="24"/>
        </w:rPr>
        <w:t>22. 12. 2015</w:t>
      </w:r>
    </w:p>
    <w:p w:rsidR="00EF1324" w:rsidRDefault="00EF1324" w:rsidP="00325071">
      <w:pPr>
        <w:tabs>
          <w:tab w:val="left" w:pos="6393"/>
          <w:tab w:val="left" w:pos="6521"/>
        </w:tabs>
        <w:jc w:val="both"/>
        <w:rPr>
          <w:rFonts w:cs="Arial"/>
          <w:sz w:val="24"/>
          <w:szCs w:val="24"/>
        </w:rPr>
      </w:pPr>
    </w:p>
    <w:p w:rsidR="008E4ACF" w:rsidRDefault="008E4ACF" w:rsidP="00325071">
      <w:pPr>
        <w:tabs>
          <w:tab w:val="left" w:pos="6393"/>
          <w:tab w:val="left" w:pos="6521"/>
        </w:tabs>
        <w:jc w:val="both"/>
        <w:rPr>
          <w:rFonts w:cs="Arial"/>
          <w:sz w:val="24"/>
          <w:szCs w:val="24"/>
        </w:rPr>
      </w:pPr>
    </w:p>
    <w:p w:rsidR="008E4ACF" w:rsidRDefault="008E4ACF" w:rsidP="00325071">
      <w:pPr>
        <w:tabs>
          <w:tab w:val="left" w:pos="6393"/>
          <w:tab w:val="left" w:pos="6521"/>
        </w:tabs>
        <w:jc w:val="both"/>
        <w:rPr>
          <w:rFonts w:cs="Arial"/>
          <w:sz w:val="24"/>
          <w:szCs w:val="24"/>
        </w:rPr>
      </w:pPr>
    </w:p>
    <w:p w:rsidR="008E4ACF" w:rsidRDefault="008E4ACF" w:rsidP="00325071">
      <w:pPr>
        <w:tabs>
          <w:tab w:val="left" w:pos="6393"/>
          <w:tab w:val="left" w:pos="6521"/>
        </w:tabs>
        <w:jc w:val="both"/>
        <w:rPr>
          <w:rFonts w:cs="Arial"/>
          <w:sz w:val="24"/>
          <w:szCs w:val="24"/>
        </w:rPr>
      </w:pPr>
      <w:r>
        <w:rPr>
          <w:rFonts w:cs="Arial"/>
          <w:sz w:val="24"/>
          <w:szCs w:val="24"/>
        </w:rPr>
        <w:t>V Programovém období 2007 -2013 se Krajské ředitelství policie Ústeckého kraje</w:t>
      </w:r>
      <w:r w:rsidR="00872A4B">
        <w:rPr>
          <w:rFonts w:cs="Arial"/>
          <w:sz w:val="24"/>
          <w:szCs w:val="24"/>
        </w:rPr>
        <w:t xml:space="preserve"> zapojilo do čerpání finančních prostředků EU 9 projekty v rámci přeshraniční spolupráce Cíl3-Ziel3 s celkovým objemem finančních prostředků </w:t>
      </w:r>
      <w:r w:rsidR="00872A4B" w:rsidRPr="00213DF2">
        <w:rPr>
          <w:rFonts w:cs="Arial"/>
          <w:b/>
          <w:sz w:val="24"/>
          <w:szCs w:val="24"/>
        </w:rPr>
        <w:t>39.209.515</w:t>
      </w:r>
      <w:r w:rsidR="00872A4B">
        <w:rPr>
          <w:rFonts w:cs="Arial"/>
          <w:sz w:val="24"/>
          <w:szCs w:val="24"/>
        </w:rPr>
        <w:t xml:space="preserve">,-Kč Do Integrovaného operačního programu jsme se zapojili 4 projekty v celkovém objemu </w:t>
      </w:r>
      <w:r w:rsidR="00872A4B" w:rsidRPr="00213DF2">
        <w:rPr>
          <w:rFonts w:cs="Arial"/>
          <w:b/>
          <w:sz w:val="24"/>
          <w:szCs w:val="24"/>
        </w:rPr>
        <w:t>212.850.327</w:t>
      </w:r>
      <w:r w:rsidR="00872A4B">
        <w:rPr>
          <w:rFonts w:cs="Arial"/>
          <w:sz w:val="24"/>
          <w:szCs w:val="24"/>
        </w:rPr>
        <w:t>,-Kč.</w:t>
      </w:r>
    </w:p>
    <w:p w:rsidR="00872A4B" w:rsidRDefault="00872A4B" w:rsidP="00325071">
      <w:pPr>
        <w:tabs>
          <w:tab w:val="left" w:pos="6393"/>
          <w:tab w:val="left" w:pos="6521"/>
        </w:tabs>
        <w:jc w:val="both"/>
        <w:rPr>
          <w:rFonts w:cs="Arial"/>
          <w:sz w:val="24"/>
          <w:szCs w:val="24"/>
        </w:rPr>
      </w:pPr>
      <w:r>
        <w:rPr>
          <w:rFonts w:cs="Arial"/>
          <w:sz w:val="24"/>
          <w:szCs w:val="24"/>
        </w:rPr>
        <w:t>Finanční prostředky, o které KŘP požádalo</w:t>
      </w:r>
      <w:r w:rsidR="00213DF2">
        <w:rPr>
          <w:rFonts w:cs="Arial"/>
          <w:sz w:val="24"/>
          <w:szCs w:val="24"/>
        </w:rPr>
        <w:t xml:space="preserve"> na realizaci projektů bylo </w:t>
      </w:r>
      <w:r w:rsidR="00213DF2" w:rsidRPr="00213DF2">
        <w:rPr>
          <w:rFonts w:cs="Arial"/>
          <w:b/>
          <w:sz w:val="24"/>
          <w:szCs w:val="24"/>
        </w:rPr>
        <w:t>252.059.842,-</w:t>
      </w:r>
      <w:r w:rsidR="00213DF2">
        <w:rPr>
          <w:rFonts w:cs="Arial"/>
          <w:sz w:val="24"/>
          <w:szCs w:val="24"/>
        </w:rPr>
        <w:t xml:space="preserve">Kč, proplaceno již bylo </w:t>
      </w:r>
      <w:r w:rsidR="00213DF2" w:rsidRPr="00213DF2">
        <w:rPr>
          <w:rFonts w:cs="Arial"/>
          <w:b/>
          <w:sz w:val="24"/>
          <w:szCs w:val="24"/>
        </w:rPr>
        <w:t>81.154.212</w:t>
      </w:r>
      <w:r w:rsidR="00213DF2">
        <w:rPr>
          <w:rFonts w:cs="Arial"/>
          <w:sz w:val="24"/>
          <w:szCs w:val="24"/>
        </w:rPr>
        <w:t xml:space="preserve">,-Kč., k proplacení zbývá ještě </w:t>
      </w:r>
      <w:r w:rsidR="00213DF2" w:rsidRPr="00213DF2">
        <w:rPr>
          <w:rFonts w:cs="Arial"/>
          <w:b/>
          <w:sz w:val="24"/>
          <w:szCs w:val="24"/>
        </w:rPr>
        <w:t>169.788.182,-</w:t>
      </w:r>
      <w:r w:rsidR="00213DF2">
        <w:rPr>
          <w:rFonts w:cs="Arial"/>
          <w:sz w:val="24"/>
          <w:szCs w:val="24"/>
        </w:rPr>
        <w:t>Kč.</w:t>
      </w:r>
    </w:p>
    <w:p w:rsidR="00EF1324" w:rsidRDefault="00EF1324" w:rsidP="00325071">
      <w:pPr>
        <w:tabs>
          <w:tab w:val="left" w:pos="6393"/>
          <w:tab w:val="left" w:pos="6521"/>
        </w:tabs>
        <w:jc w:val="both"/>
        <w:rPr>
          <w:rFonts w:cs="Arial"/>
          <w:sz w:val="24"/>
          <w:szCs w:val="24"/>
        </w:rPr>
      </w:pPr>
    </w:p>
    <w:p w:rsidR="008E4ACF" w:rsidRPr="008E4ACF" w:rsidRDefault="00BA3E42" w:rsidP="00325071">
      <w:pPr>
        <w:tabs>
          <w:tab w:val="left" w:pos="6393"/>
          <w:tab w:val="left" w:pos="6521"/>
        </w:tabs>
        <w:jc w:val="both"/>
        <w:rPr>
          <w:rFonts w:cs="Arial"/>
          <w:b/>
          <w:sz w:val="32"/>
          <w:szCs w:val="32"/>
          <w:u w:val="single"/>
        </w:rPr>
      </w:pPr>
      <w:r>
        <w:rPr>
          <w:rFonts w:cs="Arial"/>
          <w:b/>
          <w:sz w:val="32"/>
          <w:szCs w:val="32"/>
          <w:u w:val="single"/>
        </w:rPr>
        <w:t>Ukončení p</w:t>
      </w:r>
      <w:r w:rsidR="00EF1324" w:rsidRPr="006168F3">
        <w:rPr>
          <w:rFonts w:cs="Arial"/>
          <w:b/>
          <w:sz w:val="32"/>
          <w:szCs w:val="32"/>
          <w:u w:val="single"/>
        </w:rPr>
        <w:t>rojektů realizovaných z Integrovaného operačního programu KŘP Ústeckého kraje</w:t>
      </w:r>
    </w:p>
    <w:p w:rsidR="00EF1324" w:rsidRPr="00EF1324" w:rsidRDefault="00EF1324" w:rsidP="00325071">
      <w:pPr>
        <w:tabs>
          <w:tab w:val="left" w:pos="6393"/>
          <w:tab w:val="left" w:pos="6521"/>
        </w:tabs>
        <w:jc w:val="both"/>
        <w:rPr>
          <w:rFonts w:cs="Arial"/>
          <w:b/>
          <w:sz w:val="24"/>
          <w:szCs w:val="24"/>
          <w:u w:val="single"/>
        </w:rPr>
      </w:pPr>
    </w:p>
    <w:p w:rsidR="00EF1324" w:rsidRPr="006168F3" w:rsidRDefault="00EF1324" w:rsidP="00325071">
      <w:pPr>
        <w:tabs>
          <w:tab w:val="left" w:pos="6393"/>
          <w:tab w:val="left" w:pos="6521"/>
        </w:tabs>
        <w:jc w:val="both"/>
        <w:rPr>
          <w:rFonts w:cs="Arial"/>
          <w:sz w:val="28"/>
          <w:szCs w:val="28"/>
          <w:u w:val="single"/>
        </w:rPr>
      </w:pPr>
      <w:r w:rsidRPr="006168F3">
        <w:rPr>
          <w:rFonts w:cs="Arial"/>
          <w:sz w:val="28"/>
          <w:szCs w:val="28"/>
          <w:u w:val="single"/>
        </w:rPr>
        <w:t>Integrované operační středisko KŘP Ústeckého kraje</w:t>
      </w:r>
      <w:r w:rsidR="0014489E" w:rsidRPr="006168F3">
        <w:rPr>
          <w:rFonts w:cs="Arial"/>
          <w:sz w:val="28"/>
          <w:szCs w:val="28"/>
          <w:u w:val="single"/>
        </w:rPr>
        <w:t xml:space="preserve"> – výzva 11</w:t>
      </w:r>
    </w:p>
    <w:p w:rsidR="00EF1324" w:rsidRDefault="00EF1324" w:rsidP="00325071">
      <w:pPr>
        <w:tabs>
          <w:tab w:val="left" w:pos="6393"/>
          <w:tab w:val="left" w:pos="6521"/>
        </w:tabs>
        <w:jc w:val="both"/>
        <w:rPr>
          <w:rFonts w:cs="Arial"/>
          <w:sz w:val="24"/>
          <w:szCs w:val="24"/>
        </w:rPr>
      </w:pPr>
      <w:r>
        <w:rPr>
          <w:rFonts w:cs="Arial"/>
          <w:sz w:val="24"/>
          <w:szCs w:val="24"/>
        </w:rPr>
        <w:t>CZ.1.06.3.4.00/11.07569</w:t>
      </w:r>
    </w:p>
    <w:p w:rsidR="00387AEB" w:rsidRDefault="00387AEB" w:rsidP="00325071">
      <w:pPr>
        <w:tabs>
          <w:tab w:val="left" w:pos="6393"/>
          <w:tab w:val="left" w:pos="6521"/>
        </w:tabs>
        <w:jc w:val="both"/>
        <w:rPr>
          <w:rFonts w:cs="Arial"/>
          <w:sz w:val="24"/>
          <w:szCs w:val="24"/>
        </w:rPr>
      </w:pPr>
      <w:r>
        <w:rPr>
          <w:rFonts w:cs="Arial"/>
          <w:sz w:val="24"/>
          <w:szCs w:val="24"/>
        </w:rPr>
        <w:t xml:space="preserve">Zahájení </w:t>
      </w:r>
      <w:r w:rsidR="00213DF2">
        <w:rPr>
          <w:rFonts w:cs="Arial"/>
          <w:sz w:val="24"/>
          <w:szCs w:val="24"/>
        </w:rPr>
        <w:t>projektu:  02. 7. 2010</w:t>
      </w:r>
      <w:r>
        <w:rPr>
          <w:rFonts w:cs="Arial"/>
          <w:sz w:val="24"/>
          <w:szCs w:val="24"/>
        </w:rPr>
        <w:t xml:space="preserve"> </w:t>
      </w:r>
    </w:p>
    <w:p w:rsidR="00EF1324" w:rsidRDefault="00387AEB" w:rsidP="00325071">
      <w:pPr>
        <w:tabs>
          <w:tab w:val="left" w:pos="6393"/>
          <w:tab w:val="left" w:pos="6521"/>
        </w:tabs>
        <w:jc w:val="both"/>
        <w:rPr>
          <w:rFonts w:cs="Arial"/>
          <w:sz w:val="24"/>
          <w:szCs w:val="24"/>
        </w:rPr>
      </w:pPr>
      <w:r>
        <w:rPr>
          <w:rFonts w:cs="Arial"/>
          <w:sz w:val="24"/>
          <w:szCs w:val="24"/>
        </w:rPr>
        <w:t>Ukončení projektu 30</w:t>
      </w:r>
      <w:r w:rsidR="005105E4">
        <w:rPr>
          <w:rFonts w:cs="Arial"/>
          <w:sz w:val="24"/>
          <w:szCs w:val="24"/>
        </w:rPr>
        <w:t>.</w:t>
      </w:r>
      <w:r w:rsidR="00F035FE">
        <w:rPr>
          <w:rFonts w:cs="Arial"/>
          <w:sz w:val="24"/>
          <w:szCs w:val="24"/>
        </w:rPr>
        <w:t xml:space="preserve"> </w:t>
      </w:r>
      <w:r w:rsidR="005105E4">
        <w:rPr>
          <w:rFonts w:cs="Arial"/>
          <w:sz w:val="24"/>
          <w:szCs w:val="24"/>
        </w:rPr>
        <w:t>11</w:t>
      </w:r>
      <w:r w:rsidR="00F035FE">
        <w:rPr>
          <w:rFonts w:cs="Arial"/>
          <w:sz w:val="24"/>
          <w:szCs w:val="24"/>
        </w:rPr>
        <w:t>.</w:t>
      </w:r>
      <w:r w:rsidR="005105E4">
        <w:rPr>
          <w:rFonts w:cs="Arial"/>
          <w:sz w:val="24"/>
          <w:szCs w:val="24"/>
        </w:rPr>
        <w:t xml:space="preserve"> </w:t>
      </w:r>
      <w:bookmarkStart w:id="0" w:name="_GoBack"/>
      <w:bookmarkEnd w:id="0"/>
      <w:r w:rsidR="00F035FE">
        <w:rPr>
          <w:rFonts w:cs="Arial"/>
          <w:sz w:val="24"/>
          <w:szCs w:val="24"/>
        </w:rPr>
        <w:t>201</w:t>
      </w:r>
      <w:r w:rsidR="005105E4">
        <w:rPr>
          <w:rFonts w:cs="Arial"/>
          <w:sz w:val="24"/>
          <w:szCs w:val="24"/>
        </w:rPr>
        <w:t>5</w:t>
      </w:r>
    </w:p>
    <w:p w:rsidR="006168F3" w:rsidRDefault="00213DF2" w:rsidP="00325071">
      <w:pPr>
        <w:tabs>
          <w:tab w:val="left" w:pos="6393"/>
          <w:tab w:val="left" w:pos="6521"/>
        </w:tabs>
        <w:jc w:val="both"/>
        <w:rPr>
          <w:rFonts w:cs="Arial"/>
          <w:sz w:val="24"/>
          <w:szCs w:val="24"/>
        </w:rPr>
      </w:pPr>
      <w:r>
        <w:rPr>
          <w:rFonts w:cs="Arial"/>
          <w:sz w:val="24"/>
          <w:szCs w:val="24"/>
        </w:rPr>
        <w:t>Celkové náklady na projekt 41.567.851,-Kč.</w:t>
      </w:r>
    </w:p>
    <w:p w:rsidR="00AC76C6" w:rsidRDefault="00AC76C6" w:rsidP="00AC76C6">
      <w:pPr>
        <w:ind w:firstLine="708"/>
        <w:rPr>
          <w:rFonts w:cs="Arial"/>
        </w:rPr>
      </w:pPr>
      <w:r>
        <w:rPr>
          <w:rFonts w:cs="Arial"/>
        </w:rPr>
        <w:t>Výstavba vlastně rozšíření stávajícího operačního střediska byla zahájena tím, že se muselo nejdříve vyklidit muzeum zbraní, které patřilo OKTE. Přínosem výstavby nového operačního střediska byla skutečnost, že byla naplánovaná dvojitá podlaha, což byla základní podmínka výstavby, neboť bude dodáno velké množství nové technologie náročné na kabelové připojení.</w:t>
      </w:r>
    </w:p>
    <w:p w:rsidR="00AC76C6" w:rsidRDefault="00AC76C6" w:rsidP="00AC76C6">
      <w:pPr>
        <w:ind w:firstLine="708"/>
        <w:rPr>
          <w:rFonts w:cs="Arial"/>
        </w:rPr>
      </w:pPr>
      <w:r>
        <w:rPr>
          <w:rFonts w:cs="Arial"/>
        </w:rPr>
        <w:t>Vlastní stavební připravenost se neobešla bez komplikací, kdy se objevilo v bourající příčce velké množství telefonních kabelů, které se musely dodatečně přeložit, protože ostatní patra budovy musely být zachovány v provozu. Podle projektu byla do nových prostor přivedena zálohovaná i nezálohovaná elektrická energie, nové slaboproudé rozvody a napojení na novou radiovou síť. Vlastní stavební připravenost byla dokončena s menším skluzem, protože byly uplatněny drobné reklamace.</w:t>
      </w:r>
    </w:p>
    <w:p w:rsidR="00AC76C6" w:rsidRDefault="00AC76C6" w:rsidP="00AC76C6">
      <w:pPr>
        <w:ind w:firstLine="708"/>
        <w:rPr>
          <w:rFonts w:cs="Arial"/>
        </w:rPr>
      </w:pPr>
      <w:r>
        <w:rPr>
          <w:rFonts w:cs="Arial"/>
        </w:rPr>
        <w:t>Po zkontrolování bezchybné stavební připravenosti bylo provedeno začátkem roku 2013 sestěhování všech operačních středisek z Ústeckého kraje do nových prostor na Krajském ředitelství, čímž došlo k </w:t>
      </w:r>
      <w:r w:rsidR="003E5D10">
        <w:rPr>
          <w:rFonts w:cs="Arial"/>
        </w:rPr>
        <w:t>vytvoření „Integrovaného</w:t>
      </w:r>
      <w:r>
        <w:rPr>
          <w:rFonts w:cs="Arial"/>
        </w:rPr>
        <w:t xml:space="preserve"> operačního střediska“. Vlastní sestěhování trvalo několik měsíců, protože bylo velmi náročně na přesouvání technologií a zprovoznění v nových podmínkách. V podstatě se přestěhovaly staré stoly a stará technologie a novum spočívalo, že vzniklo jednotné pracoviště na velkém sále. I při těchto podmínkách bylo vytvořeno samostatné </w:t>
      </w:r>
      <w:r>
        <w:rPr>
          <w:rFonts w:cs="Arial"/>
        </w:rPr>
        <w:lastRenderedPageBreak/>
        <w:t>pracoviště příjmu linky 158 z celého Ústeckého kraje.</w:t>
      </w:r>
    </w:p>
    <w:p w:rsidR="00F65F70" w:rsidRDefault="00F65F70" w:rsidP="00AC76C6">
      <w:pPr>
        <w:ind w:firstLine="708"/>
        <w:rPr>
          <w:rFonts w:cs="Arial"/>
        </w:rPr>
      </w:pPr>
    </w:p>
    <w:p w:rsidR="00F65F70" w:rsidRDefault="00F65F70" w:rsidP="00AC76C6">
      <w:pPr>
        <w:ind w:firstLine="708"/>
        <w:rPr>
          <w:rFonts w:cs="Arial"/>
        </w:rPr>
      </w:pPr>
    </w:p>
    <w:p w:rsidR="00AC76C6" w:rsidRDefault="00AC76C6" w:rsidP="00AC76C6">
      <w:pPr>
        <w:ind w:firstLine="708"/>
        <w:rPr>
          <w:rFonts w:cs="Arial"/>
        </w:rPr>
      </w:pPr>
      <w:r>
        <w:rPr>
          <w:rFonts w:cs="Arial"/>
        </w:rPr>
        <w:t xml:space="preserve">Podle předem plánované dodávky nové technologie  za začalo s výměnou </w:t>
      </w:r>
      <w:proofErr w:type="gramStart"/>
      <w:r>
        <w:rPr>
          <w:rFonts w:cs="Arial"/>
        </w:rPr>
        <w:t>stolů a  instalováním</w:t>
      </w:r>
      <w:proofErr w:type="gramEnd"/>
      <w:r>
        <w:rPr>
          <w:rFonts w:cs="Arial"/>
        </w:rPr>
        <w:t xml:space="preserve"> nových PC a software. Výměna stolů a instalování nové technologie a její oživování bylo náročné na organizaci práce operačního střediska, protože provoz nemohl být přerušen. Proto v době této modernizace na novou technologii museli pracovníci operačního střediska několikrát přesedávat na jiná pracoviště, aby se vyklidil prostor pro montáž nových stolů a technologií. Po náročném přestěhování a dostatečném zkušebním provozu, který vlastně spočíval v tom, že se testovala poruchovost technologií a ovládání nových softwerů, kdy vlastní práce operačních důstojníků musela být </w:t>
      </w:r>
      <w:r w:rsidR="003E5D10">
        <w:rPr>
          <w:rFonts w:cs="Arial"/>
        </w:rPr>
        <w:t>kontinuální, jako</w:t>
      </w:r>
      <w:r>
        <w:rPr>
          <w:rFonts w:cs="Arial"/>
        </w:rPr>
        <w:t xml:space="preserve"> za starého provozu byly dne </w:t>
      </w:r>
      <w:r w:rsidR="00F65F70">
        <w:rPr>
          <w:rFonts w:cs="Arial"/>
        </w:rPr>
        <w:t>17. 4. 2014</w:t>
      </w:r>
      <w:r>
        <w:rPr>
          <w:rFonts w:cs="Arial"/>
        </w:rPr>
        <w:t xml:space="preserve"> zahájeny předakceptační zkoušky a dne </w:t>
      </w:r>
      <w:r w:rsidR="00F65F70">
        <w:rPr>
          <w:rFonts w:cs="Arial"/>
        </w:rPr>
        <w:t>24. 4. 2014</w:t>
      </w:r>
      <w:r>
        <w:rPr>
          <w:rFonts w:cs="Arial"/>
        </w:rPr>
        <w:t xml:space="preserve"> byla provedena akceptace Integrovaného operačního střediska.</w:t>
      </w:r>
    </w:p>
    <w:p w:rsidR="00AC76C6" w:rsidRDefault="00AC76C6" w:rsidP="00AC76C6">
      <w:pPr>
        <w:ind w:firstLine="708"/>
        <w:rPr>
          <w:rFonts w:cs="Arial"/>
        </w:rPr>
      </w:pPr>
      <w:r>
        <w:rPr>
          <w:rFonts w:cs="Arial"/>
        </w:rPr>
        <w:t>Integrované operačního střediska je průběžně modernizováno novými technologiemi, které vychází z potřeb činnosti operačního střediska. V současné době je již zprovozněn systém ITS NGN, čímž se na zahájené akce může ihned podle potřeb přizvat Hasičský záchranný sbor a Záchranná zdravotní služba.</w:t>
      </w:r>
    </w:p>
    <w:p w:rsidR="00EF1324" w:rsidRPr="00392296" w:rsidRDefault="00AC76C6" w:rsidP="00AC76C6">
      <w:pPr>
        <w:tabs>
          <w:tab w:val="left" w:pos="6393"/>
          <w:tab w:val="left" w:pos="6521"/>
        </w:tabs>
        <w:jc w:val="both"/>
        <w:rPr>
          <w:rFonts w:cs="Arial"/>
          <w:sz w:val="24"/>
          <w:szCs w:val="24"/>
        </w:rPr>
      </w:pPr>
      <w:r>
        <w:rPr>
          <w:rFonts w:cs="Arial"/>
        </w:rPr>
        <w:t xml:space="preserve">             </w:t>
      </w:r>
    </w:p>
    <w:p w:rsidR="00EF1324" w:rsidRPr="006168F3" w:rsidRDefault="00F035FE" w:rsidP="00325071">
      <w:pPr>
        <w:tabs>
          <w:tab w:val="left" w:pos="6393"/>
          <w:tab w:val="left" w:pos="6521"/>
        </w:tabs>
        <w:jc w:val="both"/>
        <w:rPr>
          <w:rFonts w:cs="Arial"/>
          <w:sz w:val="28"/>
          <w:szCs w:val="28"/>
          <w:u w:val="single"/>
        </w:rPr>
      </w:pPr>
      <w:r w:rsidRPr="006168F3">
        <w:rPr>
          <w:rFonts w:cs="Arial"/>
          <w:sz w:val="28"/>
          <w:szCs w:val="28"/>
          <w:u w:val="single"/>
        </w:rPr>
        <w:t>Lokalizační a záznamová zařízení – KŘP Ústeckého kraje</w:t>
      </w:r>
      <w:r w:rsidR="0014489E" w:rsidRPr="006168F3">
        <w:rPr>
          <w:rFonts w:cs="Arial"/>
          <w:sz w:val="28"/>
          <w:szCs w:val="28"/>
          <w:u w:val="single"/>
        </w:rPr>
        <w:t xml:space="preserve"> – výzva 12</w:t>
      </w:r>
    </w:p>
    <w:p w:rsidR="00F035FE" w:rsidRPr="00392296" w:rsidRDefault="00F035FE" w:rsidP="00325071">
      <w:pPr>
        <w:tabs>
          <w:tab w:val="left" w:pos="6393"/>
          <w:tab w:val="left" w:pos="6521"/>
        </w:tabs>
        <w:jc w:val="both"/>
        <w:rPr>
          <w:rFonts w:cs="Arial"/>
          <w:sz w:val="24"/>
          <w:szCs w:val="24"/>
        </w:rPr>
      </w:pPr>
      <w:r w:rsidRPr="00392296">
        <w:rPr>
          <w:rFonts w:cs="Arial"/>
          <w:sz w:val="24"/>
          <w:szCs w:val="24"/>
        </w:rPr>
        <w:t>CZ.1.06/3.4.00/12.07947</w:t>
      </w:r>
    </w:p>
    <w:p w:rsidR="00F65F70" w:rsidRDefault="00AE7ED6" w:rsidP="00325071">
      <w:pPr>
        <w:tabs>
          <w:tab w:val="left" w:pos="6393"/>
          <w:tab w:val="left" w:pos="6521"/>
        </w:tabs>
        <w:jc w:val="both"/>
        <w:rPr>
          <w:rFonts w:cs="Arial"/>
          <w:sz w:val="24"/>
          <w:szCs w:val="24"/>
        </w:rPr>
      </w:pPr>
      <w:r>
        <w:rPr>
          <w:rFonts w:cs="Arial"/>
          <w:sz w:val="24"/>
          <w:szCs w:val="24"/>
        </w:rPr>
        <w:t xml:space="preserve">Zahájení projektu </w:t>
      </w:r>
      <w:r w:rsidR="00F65F70">
        <w:rPr>
          <w:rFonts w:cs="Arial"/>
          <w:sz w:val="24"/>
          <w:szCs w:val="24"/>
        </w:rPr>
        <w:t xml:space="preserve">    </w:t>
      </w:r>
      <w:r>
        <w:rPr>
          <w:rFonts w:cs="Arial"/>
          <w:sz w:val="24"/>
          <w:szCs w:val="24"/>
        </w:rPr>
        <w:t xml:space="preserve">1. 8. 2011 </w:t>
      </w:r>
    </w:p>
    <w:p w:rsidR="00F035FE" w:rsidRDefault="00F65F70" w:rsidP="00325071">
      <w:pPr>
        <w:tabs>
          <w:tab w:val="left" w:pos="6393"/>
          <w:tab w:val="left" w:pos="6521"/>
        </w:tabs>
        <w:jc w:val="both"/>
        <w:rPr>
          <w:rFonts w:cs="Arial"/>
          <w:sz w:val="24"/>
          <w:szCs w:val="24"/>
        </w:rPr>
      </w:pPr>
      <w:r>
        <w:rPr>
          <w:rFonts w:cs="Arial"/>
          <w:sz w:val="24"/>
          <w:szCs w:val="24"/>
        </w:rPr>
        <w:t>Ukončení</w:t>
      </w:r>
      <w:r w:rsidR="00AE7ED6">
        <w:rPr>
          <w:rFonts w:cs="Arial"/>
          <w:sz w:val="24"/>
          <w:szCs w:val="24"/>
        </w:rPr>
        <w:t xml:space="preserve"> projektu</w:t>
      </w:r>
      <w:r>
        <w:rPr>
          <w:rFonts w:cs="Arial"/>
          <w:sz w:val="24"/>
          <w:szCs w:val="24"/>
        </w:rPr>
        <w:t xml:space="preserve">: </w:t>
      </w:r>
      <w:r w:rsidR="00AE7ED6">
        <w:rPr>
          <w:rFonts w:cs="Arial"/>
          <w:sz w:val="24"/>
          <w:szCs w:val="24"/>
        </w:rPr>
        <w:t>30. 11. 2015</w:t>
      </w:r>
    </w:p>
    <w:p w:rsidR="006168F3" w:rsidRPr="00392296" w:rsidRDefault="003E27B0" w:rsidP="00325071">
      <w:pPr>
        <w:tabs>
          <w:tab w:val="left" w:pos="6393"/>
          <w:tab w:val="left" w:pos="6521"/>
        </w:tabs>
        <w:jc w:val="both"/>
        <w:rPr>
          <w:rFonts w:cs="Arial"/>
          <w:sz w:val="24"/>
          <w:szCs w:val="24"/>
        </w:rPr>
      </w:pPr>
      <w:r>
        <w:rPr>
          <w:rFonts w:cs="Arial"/>
          <w:sz w:val="24"/>
          <w:szCs w:val="24"/>
        </w:rPr>
        <w:t xml:space="preserve">Celkové náklady  </w:t>
      </w:r>
      <w:proofErr w:type="gramStart"/>
      <w:r>
        <w:rPr>
          <w:rFonts w:cs="Arial"/>
          <w:sz w:val="24"/>
          <w:szCs w:val="24"/>
        </w:rPr>
        <w:t>projektu : 25.061.433,</w:t>
      </w:r>
      <w:proofErr w:type="gramEnd"/>
      <w:r>
        <w:rPr>
          <w:rFonts w:cs="Arial"/>
          <w:sz w:val="24"/>
          <w:szCs w:val="24"/>
        </w:rPr>
        <w:t>-Kč.</w:t>
      </w:r>
    </w:p>
    <w:p w:rsidR="00F018C8" w:rsidRDefault="00F018C8" w:rsidP="007950AE">
      <w:pPr>
        <w:widowControl/>
        <w:autoSpaceDE w:val="0"/>
        <w:autoSpaceDN w:val="0"/>
        <w:adjustRightInd w:val="0"/>
        <w:jc w:val="both"/>
        <w:rPr>
          <w:rFonts w:cs="Arial"/>
          <w:sz w:val="24"/>
          <w:szCs w:val="24"/>
        </w:rPr>
      </w:pPr>
    </w:p>
    <w:p w:rsidR="00A329B2" w:rsidRPr="007C0DDD" w:rsidRDefault="00A329B2" w:rsidP="00A329B2">
      <w:pPr>
        <w:jc w:val="both"/>
        <w:rPr>
          <w:rFonts w:cs="Arial"/>
          <w:szCs w:val="22"/>
          <w:u w:val="single"/>
        </w:rPr>
      </w:pPr>
      <w:r>
        <w:rPr>
          <w:rFonts w:cs="Arial"/>
          <w:szCs w:val="22"/>
          <w:u w:val="single"/>
        </w:rPr>
        <w:t>Pro realizaci projektu byl stanoven h</w:t>
      </w:r>
      <w:r w:rsidRPr="007C0DDD">
        <w:rPr>
          <w:rFonts w:cs="Arial"/>
          <w:szCs w:val="22"/>
          <w:u w:val="single"/>
        </w:rPr>
        <w:t>lavní</w:t>
      </w:r>
      <w:r>
        <w:rPr>
          <w:rFonts w:cs="Arial"/>
          <w:szCs w:val="22"/>
          <w:u w:val="single"/>
        </w:rPr>
        <w:t xml:space="preserve"> cíl</w:t>
      </w:r>
      <w:r w:rsidRPr="007C0DDD">
        <w:rPr>
          <w:rFonts w:cs="Arial"/>
          <w:szCs w:val="22"/>
          <w:u w:val="single"/>
        </w:rPr>
        <w:t>:</w:t>
      </w:r>
    </w:p>
    <w:p w:rsidR="00A329B2" w:rsidRPr="007C0DDD" w:rsidRDefault="00A329B2" w:rsidP="00A329B2">
      <w:pPr>
        <w:jc w:val="both"/>
        <w:rPr>
          <w:rFonts w:cs="Arial"/>
          <w:szCs w:val="22"/>
          <w:u w:val="single"/>
        </w:rPr>
      </w:pPr>
    </w:p>
    <w:p w:rsidR="00A329B2" w:rsidRPr="007C0DDD" w:rsidRDefault="00A329B2" w:rsidP="00A329B2">
      <w:pPr>
        <w:widowControl/>
        <w:numPr>
          <w:ilvl w:val="0"/>
          <w:numId w:val="18"/>
        </w:numPr>
        <w:tabs>
          <w:tab w:val="left" w:pos="360"/>
        </w:tabs>
        <w:suppressAutoHyphens/>
        <w:jc w:val="both"/>
        <w:rPr>
          <w:rFonts w:cs="Arial"/>
          <w:szCs w:val="22"/>
        </w:rPr>
      </w:pPr>
      <w:r w:rsidRPr="007C0DDD">
        <w:rPr>
          <w:rFonts w:cs="Arial"/>
          <w:szCs w:val="22"/>
        </w:rPr>
        <w:t xml:space="preserve">zaručit akceschopnost, efektivní působení a vysokou mobilitu </w:t>
      </w:r>
      <w:r w:rsidRPr="007C0DDD">
        <w:rPr>
          <w:rFonts w:cs="Arial"/>
          <w:sz w:val="20"/>
        </w:rPr>
        <w:t>PČR</w:t>
      </w:r>
      <w:r w:rsidRPr="007C0DDD">
        <w:rPr>
          <w:rFonts w:cs="Arial"/>
          <w:szCs w:val="22"/>
        </w:rPr>
        <w:t xml:space="preserve"> jako základní složky IZS v případě hrozby či řešení krizové situace (mimořádné události) a přispět tak ke zvýšení ochrany životů, zdraví a majetku občanů a minimalizaci škod a ztrát vzniklých v rámci krizových situací či mimořádných událostí optimalizací logistických postupů při řešení uvedených situací stejně tak jako zkvalitnění jejich prevence.   </w:t>
      </w:r>
    </w:p>
    <w:p w:rsidR="00A329B2" w:rsidRPr="007C0DDD" w:rsidRDefault="00A329B2" w:rsidP="00A329B2">
      <w:pPr>
        <w:ind w:left="720"/>
        <w:jc w:val="both"/>
        <w:rPr>
          <w:rFonts w:cs="Arial"/>
          <w:szCs w:val="22"/>
        </w:rPr>
      </w:pPr>
    </w:p>
    <w:p w:rsidR="00A329B2" w:rsidRPr="007C0DDD" w:rsidRDefault="00A329B2" w:rsidP="00A329B2">
      <w:pPr>
        <w:jc w:val="both"/>
        <w:rPr>
          <w:rFonts w:cs="Arial"/>
          <w:szCs w:val="22"/>
          <w:u w:val="single"/>
        </w:rPr>
      </w:pPr>
      <w:r w:rsidRPr="007C0DDD">
        <w:rPr>
          <w:rFonts w:cs="Arial"/>
          <w:szCs w:val="22"/>
          <w:u w:val="single"/>
        </w:rPr>
        <w:t>K</w:t>
      </w:r>
      <w:r>
        <w:rPr>
          <w:rFonts w:cs="Arial"/>
          <w:szCs w:val="22"/>
          <w:u w:val="single"/>
        </w:rPr>
        <w:t xml:space="preserve"> dosažení tohoto hlavního cíle byly pro projekt </w:t>
      </w:r>
      <w:proofErr w:type="gramStart"/>
      <w:r>
        <w:rPr>
          <w:rFonts w:cs="Arial"/>
          <w:szCs w:val="22"/>
          <w:u w:val="single"/>
        </w:rPr>
        <w:t xml:space="preserve">stanoveny </w:t>
      </w:r>
      <w:r w:rsidRPr="007C0DDD">
        <w:rPr>
          <w:rFonts w:cs="Arial"/>
          <w:szCs w:val="22"/>
          <w:u w:val="single"/>
        </w:rPr>
        <w:t xml:space="preserve"> následující</w:t>
      </w:r>
      <w:proofErr w:type="gramEnd"/>
      <w:r w:rsidRPr="007C0DDD">
        <w:rPr>
          <w:rFonts w:cs="Arial"/>
          <w:szCs w:val="22"/>
          <w:u w:val="single"/>
        </w:rPr>
        <w:t xml:space="preserve"> dílčí/specifické cíle:</w:t>
      </w:r>
    </w:p>
    <w:p w:rsidR="00A329B2" w:rsidRPr="007C0DDD" w:rsidRDefault="00A329B2" w:rsidP="00A329B2">
      <w:pPr>
        <w:jc w:val="both"/>
        <w:rPr>
          <w:rFonts w:cs="Arial"/>
          <w:szCs w:val="22"/>
          <w:u w:val="single"/>
        </w:rPr>
      </w:pPr>
    </w:p>
    <w:p w:rsidR="00A329B2" w:rsidRPr="007C0DDD" w:rsidRDefault="00A329B2" w:rsidP="00A329B2">
      <w:pPr>
        <w:pStyle w:val="Tabulkatxtobyejn"/>
        <w:numPr>
          <w:ilvl w:val="0"/>
          <w:numId w:val="19"/>
        </w:numPr>
        <w:tabs>
          <w:tab w:val="left" w:pos="360"/>
        </w:tabs>
        <w:spacing w:before="0" w:after="0"/>
        <w:jc w:val="both"/>
        <w:rPr>
          <w:sz w:val="22"/>
          <w:szCs w:val="22"/>
        </w:rPr>
      </w:pPr>
      <w:r w:rsidRPr="007C0DDD">
        <w:rPr>
          <w:sz w:val="22"/>
          <w:szCs w:val="22"/>
        </w:rPr>
        <w:t xml:space="preserve">zvýšení efektivnosti, hospodárnosti, účelnosti, rychlosti a koordinace zásahu </w:t>
      </w:r>
      <w:r w:rsidRPr="007C0DDD">
        <w:t>KŘP</w:t>
      </w:r>
      <w:r w:rsidRPr="007C0DDD">
        <w:rPr>
          <w:sz w:val="22"/>
          <w:szCs w:val="22"/>
        </w:rPr>
        <w:t xml:space="preserve"> v rámci IZS,</w:t>
      </w:r>
    </w:p>
    <w:p w:rsidR="00A329B2" w:rsidRPr="007C0DDD" w:rsidRDefault="00A329B2" w:rsidP="00A329B2">
      <w:pPr>
        <w:widowControl/>
        <w:numPr>
          <w:ilvl w:val="0"/>
          <w:numId w:val="19"/>
        </w:numPr>
        <w:tabs>
          <w:tab w:val="left" w:pos="360"/>
        </w:tabs>
        <w:suppressAutoHyphens/>
        <w:jc w:val="both"/>
        <w:rPr>
          <w:rFonts w:cs="Arial"/>
          <w:szCs w:val="22"/>
        </w:rPr>
      </w:pPr>
      <w:r w:rsidRPr="007C0DDD">
        <w:rPr>
          <w:rFonts w:cs="Arial"/>
          <w:szCs w:val="22"/>
        </w:rPr>
        <w:t>zlepšení podmínek pro operativní rozhodování a přijímání opatření.</w:t>
      </w:r>
    </w:p>
    <w:p w:rsidR="00A329B2" w:rsidRPr="007C0DDD" w:rsidRDefault="00A329B2" w:rsidP="00A329B2">
      <w:pPr>
        <w:jc w:val="both"/>
        <w:rPr>
          <w:rFonts w:cs="Arial"/>
          <w:szCs w:val="22"/>
          <w:u w:val="single"/>
        </w:rPr>
      </w:pPr>
    </w:p>
    <w:p w:rsidR="00A329B2" w:rsidRPr="007C0DDD" w:rsidRDefault="00A329B2" w:rsidP="00A329B2">
      <w:pPr>
        <w:pStyle w:val="Nadpis3"/>
        <w:keepNext/>
        <w:widowControl/>
        <w:numPr>
          <w:ilvl w:val="2"/>
          <w:numId w:val="0"/>
        </w:numPr>
        <w:suppressAutoHyphens/>
        <w:ind w:left="720" w:hanging="720"/>
      </w:pPr>
      <w:bookmarkStart w:id="1" w:name="_Toc300057543"/>
      <w:r>
        <w:t>Dosažený</w:t>
      </w:r>
      <w:r w:rsidRPr="007C0DDD">
        <w:t xml:space="preserve"> stav po ukončení </w:t>
      </w:r>
      <w:bookmarkEnd w:id="1"/>
      <w:r w:rsidR="003E5D10" w:rsidRPr="007C0DDD">
        <w:t>projektu</w:t>
      </w:r>
      <w:r w:rsidR="003E5D10">
        <w:t>:</w:t>
      </w:r>
    </w:p>
    <w:p w:rsidR="00A329B2" w:rsidRPr="007C0DDD" w:rsidRDefault="00A329B2" w:rsidP="00A329B2">
      <w:pPr>
        <w:jc w:val="both"/>
        <w:rPr>
          <w:rFonts w:cs="Arial"/>
          <w:szCs w:val="22"/>
        </w:rPr>
      </w:pPr>
    </w:p>
    <w:p w:rsidR="00A329B2" w:rsidRPr="007C0DDD" w:rsidRDefault="00A329B2" w:rsidP="00A329B2">
      <w:pPr>
        <w:jc w:val="both"/>
        <w:rPr>
          <w:rFonts w:cs="Arial"/>
          <w:szCs w:val="22"/>
        </w:rPr>
      </w:pPr>
      <w:r>
        <w:rPr>
          <w:rFonts w:cs="Arial"/>
          <w:szCs w:val="22"/>
        </w:rPr>
        <w:t>Realizací</w:t>
      </w:r>
      <w:r w:rsidRPr="007C0DDD">
        <w:rPr>
          <w:rFonts w:cs="Arial"/>
          <w:szCs w:val="22"/>
        </w:rPr>
        <w:t xml:space="preserve"> projektu </w:t>
      </w:r>
      <w:r w:rsidR="00852237">
        <w:rPr>
          <w:rFonts w:cs="Arial"/>
          <w:szCs w:val="22"/>
        </w:rPr>
        <w:t xml:space="preserve">se nám podařilo </w:t>
      </w:r>
      <w:r w:rsidR="003E5D10">
        <w:rPr>
          <w:rFonts w:cs="Arial"/>
          <w:szCs w:val="22"/>
        </w:rPr>
        <w:t>naplnit výše</w:t>
      </w:r>
      <w:r w:rsidR="00852237">
        <w:rPr>
          <w:rFonts w:cs="Arial"/>
          <w:szCs w:val="22"/>
        </w:rPr>
        <w:t xml:space="preserve"> uvedené cíle</w:t>
      </w:r>
      <w:r w:rsidRPr="007C0DDD">
        <w:rPr>
          <w:rFonts w:cs="Arial"/>
          <w:szCs w:val="22"/>
        </w:rPr>
        <w:t xml:space="preserve"> a </w:t>
      </w:r>
      <w:r w:rsidR="00852237">
        <w:rPr>
          <w:rFonts w:cs="Arial"/>
          <w:szCs w:val="22"/>
        </w:rPr>
        <w:t>přispět</w:t>
      </w:r>
      <w:r w:rsidRPr="007C0DDD">
        <w:rPr>
          <w:rFonts w:cs="Arial"/>
          <w:szCs w:val="22"/>
        </w:rPr>
        <w:t xml:space="preserve"> k dosažení cílového stavu, který spočívá v pořízení speciální technologie služebních vozidel </w:t>
      </w:r>
      <w:r w:rsidRPr="007C0DDD">
        <w:rPr>
          <w:rFonts w:cs="Arial"/>
          <w:sz w:val="20"/>
        </w:rPr>
        <w:t>KŘP</w:t>
      </w:r>
      <w:r w:rsidRPr="007C0DDD">
        <w:rPr>
          <w:rFonts w:cs="Arial"/>
          <w:szCs w:val="22"/>
        </w:rPr>
        <w:t xml:space="preserve"> a zajištění jejich lepší připravenosti na rychlou odezvu ohlášené mimořádné události nebo kalamitní situace.</w:t>
      </w:r>
    </w:p>
    <w:p w:rsidR="00A329B2" w:rsidRPr="007C0DDD" w:rsidRDefault="00A329B2" w:rsidP="00A329B2">
      <w:pPr>
        <w:jc w:val="both"/>
        <w:rPr>
          <w:rFonts w:cs="Arial"/>
          <w:szCs w:val="22"/>
        </w:rPr>
      </w:pPr>
    </w:p>
    <w:p w:rsidR="00A329B2" w:rsidRPr="007C0DDD" w:rsidRDefault="00A329B2" w:rsidP="00A329B2">
      <w:pPr>
        <w:jc w:val="both"/>
        <w:rPr>
          <w:rFonts w:cs="Arial"/>
          <w:szCs w:val="22"/>
        </w:rPr>
      </w:pPr>
      <w:r w:rsidRPr="007C0DDD">
        <w:rPr>
          <w:rFonts w:cs="Arial"/>
          <w:szCs w:val="22"/>
        </w:rPr>
        <w:t xml:space="preserve">Tato speciálně vybavená služební vozidla KŘP </w:t>
      </w:r>
      <w:r w:rsidR="00852237">
        <w:rPr>
          <w:rFonts w:cs="Arial"/>
          <w:szCs w:val="22"/>
        </w:rPr>
        <w:t xml:space="preserve"> </w:t>
      </w:r>
      <w:r w:rsidR="003E5D10">
        <w:rPr>
          <w:rFonts w:cs="Arial"/>
          <w:szCs w:val="22"/>
        </w:rPr>
        <w:t>disponují</w:t>
      </w:r>
      <w:r w:rsidRPr="007C0DDD">
        <w:rPr>
          <w:rFonts w:cs="Arial"/>
          <w:szCs w:val="22"/>
        </w:rPr>
        <w:t xml:space="preserve"> moderním lokalizačním a záznamovým zařízením umožňujícím:</w:t>
      </w:r>
    </w:p>
    <w:p w:rsidR="00A329B2" w:rsidRPr="007C0DDD" w:rsidRDefault="00A329B2" w:rsidP="00A329B2">
      <w:pPr>
        <w:pStyle w:val="Zkladntext"/>
        <w:widowControl/>
        <w:numPr>
          <w:ilvl w:val="0"/>
          <w:numId w:val="16"/>
        </w:numPr>
        <w:tabs>
          <w:tab w:val="clear" w:pos="720"/>
          <w:tab w:val="left" w:pos="284"/>
        </w:tabs>
        <w:suppressAutoHyphens/>
        <w:spacing w:before="120"/>
        <w:ind w:left="284" w:hanging="284"/>
        <w:rPr>
          <w:rFonts w:ascii="Arial" w:hAnsi="Arial" w:cs="Arial"/>
          <w:sz w:val="22"/>
          <w:szCs w:val="22"/>
        </w:rPr>
      </w:pPr>
      <w:r w:rsidRPr="007C0DDD">
        <w:rPr>
          <w:rFonts w:ascii="Arial" w:hAnsi="Arial" w:cs="Arial"/>
          <w:sz w:val="22"/>
          <w:szCs w:val="22"/>
        </w:rPr>
        <w:lastRenderedPageBreak/>
        <w:t>efektivní akceschopnost, koordinaci a operabilitu zásahu na místě mimořádné události či krizové situaci prostřednictvím činnosti operačního střediska KŘP</w:t>
      </w:r>
    </w:p>
    <w:p w:rsidR="00A329B2" w:rsidRPr="007C0DDD" w:rsidRDefault="00A329B2" w:rsidP="00A329B2">
      <w:pPr>
        <w:pStyle w:val="Zkladntext"/>
        <w:widowControl/>
        <w:numPr>
          <w:ilvl w:val="0"/>
          <w:numId w:val="16"/>
        </w:numPr>
        <w:tabs>
          <w:tab w:val="clear" w:pos="720"/>
          <w:tab w:val="left" w:pos="284"/>
        </w:tabs>
        <w:suppressAutoHyphens/>
        <w:spacing w:before="120"/>
        <w:ind w:left="284" w:hanging="284"/>
        <w:rPr>
          <w:rFonts w:ascii="Arial" w:hAnsi="Arial" w:cs="Arial"/>
          <w:sz w:val="22"/>
          <w:szCs w:val="22"/>
        </w:rPr>
      </w:pPr>
      <w:r w:rsidRPr="007C0DDD">
        <w:rPr>
          <w:rFonts w:ascii="Arial" w:hAnsi="Arial" w:cs="Arial"/>
          <w:sz w:val="22"/>
          <w:szCs w:val="22"/>
        </w:rPr>
        <w:t xml:space="preserve">zaznamenávat průběh řešení mimořádné události nebo krizové situace a následně vyhodnocovat přijatá opatření a závažnost vzniklé situace, </w:t>
      </w:r>
    </w:p>
    <w:p w:rsidR="00A329B2" w:rsidRPr="007C0DDD" w:rsidRDefault="00A329B2" w:rsidP="00A329B2">
      <w:pPr>
        <w:pStyle w:val="Zkladntext"/>
        <w:widowControl/>
        <w:numPr>
          <w:ilvl w:val="0"/>
          <w:numId w:val="16"/>
        </w:numPr>
        <w:tabs>
          <w:tab w:val="clear" w:pos="720"/>
          <w:tab w:val="left" w:pos="284"/>
        </w:tabs>
        <w:suppressAutoHyphens/>
        <w:spacing w:before="120"/>
        <w:ind w:left="284" w:hanging="284"/>
        <w:rPr>
          <w:rFonts w:ascii="Arial" w:hAnsi="Arial" w:cs="Arial"/>
          <w:sz w:val="22"/>
          <w:szCs w:val="22"/>
        </w:rPr>
      </w:pPr>
      <w:r w:rsidRPr="007C0DDD">
        <w:rPr>
          <w:rFonts w:ascii="Arial" w:hAnsi="Arial" w:cs="Arial"/>
          <w:sz w:val="22"/>
          <w:szCs w:val="22"/>
        </w:rPr>
        <w:t>přímý vstup do vzdálených centrálních policejních databází, zajišťujícím zefektivnění komunikace s občany a přispívajícím k okamžitému řešení dané situace.</w:t>
      </w:r>
    </w:p>
    <w:p w:rsidR="00A329B2" w:rsidRPr="007C0DDD" w:rsidRDefault="00A329B2" w:rsidP="00A329B2">
      <w:pPr>
        <w:jc w:val="both"/>
        <w:rPr>
          <w:rFonts w:cs="Arial"/>
          <w:szCs w:val="22"/>
        </w:rPr>
      </w:pPr>
    </w:p>
    <w:p w:rsidR="00A329B2" w:rsidRPr="007C0DDD" w:rsidRDefault="00A329B2" w:rsidP="00A329B2">
      <w:pPr>
        <w:jc w:val="both"/>
        <w:rPr>
          <w:rFonts w:cs="Arial"/>
          <w:szCs w:val="22"/>
        </w:rPr>
      </w:pPr>
      <w:r w:rsidRPr="007C0DDD">
        <w:rPr>
          <w:rFonts w:cs="Arial"/>
          <w:szCs w:val="22"/>
        </w:rPr>
        <w:t xml:space="preserve">V rámci takto definovaného cílového stavu projekt stanovuje následující </w:t>
      </w:r>
      <w:r w:rsidRPr="007C0DDD">
        <w:rPr>
          <w:rFonts w:cs="Arial"/>
          <w:b/>
          <w:szCs w:val="22"/>
          <w:u w:val="single"/>
        </w:rPr>
        <w:t>výstupy</w:t>
      </w:r>
      <w:r w:rsidRPr="007C0DDD">
        <w:rPr>
          <w:rFonts w:cs="Arial"/>
          <w:szCs w:val="22"/>
        </w:rPr>
        <w:t xml:space="preserve"> projektu:</w:t>
      </w:r>
    </w:p>
    <w:p w:rsidR="00A329B2" w:rsidRPr="007C0DDD" w:rsidRDefault="00A329B2" w:rsidP="00A329B2">
      <w:pPr>
        <w:jc w:val="both"/>
        <w:rPr>
          <w:rFonts w:cs="Arial"/>
          <w:szCs w:val="22"/>
        </w:rPr>
      </w:pPr>
    </w:p>
    <w:p w:rsidR="00A329B2" w:rsidRPr="007C0DDD" w:rsidRDefault="00A329B2" w:rsidP="00A329B2">
      <w:pPr>
        <w:pStyle w:val="Odstavecseseznamem"/>
        <w:widowControl/>
        <w:numPr>
          <w:ilvl w:val="0"/>
          <w:numId w:val="17"/>
        </w:numPr>
        <w:tabs>
          <w:tab w:val="clear" w:pos="720"/>
          <w:tab w:val="left" w:pos="284"/>
        </w:tabs>
        <w:suppressAutoHyphens/>
        <w:spacing w:line="240" w:lineRule="auto"/>
        <w:ind w:left="284" w:hanging="284"/>
        <w:rPr>
          <w:rFonts w:ascii="Arial" w:hAnsi="Arial" w:cs="Arial"/>
          <w:sz w:val="22"/>
        </w:rPr>
      </w:pPr>
      <w:r w:rsidRPr="007C0DDD">
        <w:rPr>
          <w:rFonts w:ascii="Arial" w:hAnsi="Arial" w:cs="Arial"/>
          <w:b/>
          <w:sz w:val="22"/>
        </w:rPr>
        <w:t>pořízení 212 kompletů technologických zařízení k eliminaci hrozeb či následků bezpečnostních rizik</w:t>
      </w:r>
      <w:r w:rsidRPr="007C0DDD">
        <w:rPr>
          <w:rFonts w:ascii="Arial" w:hAnsi="Arial" w:cs="Arial"/>
          <w:sz w:val="22"/>
        </w:rPr>
        <w:t xml:space="preserve">, </w:t>
      </w:r>
      <w:r w:rsidRPr="007C0DDD">
        <w:rPr>
          <w:rFonts w:ascii="Arial" w:hAnsi="Arial" w:cs="Arial"/>
          <w:b/>
          <w:sz w:val="22"/>
        </w:rPr>
        <w:t>tj. lokalizačních a záznamových zařízení</w:t>
      </w:r>
      <w:r w:rsidRPr="007C0DDD">
        <w:rPr>
          <w:rFonts w:ascii="Arial" w:hAnsi="Arial" w:cs="Arial"/>
          <w:sz w:val="22"/>
        </w:rPr>
        <w:t xml:space="preserve"> zvyšujících akceschopnost, efektivitu působení a vysokou mobilitu KŘP v rámci IZS při řešení mimořádných událostí.</w:t>
      </w:r>
    </w:p>
    <w:p w:rsidR="00A329B2" w:rsidRPr="007C0DDD" w:rsidRDefault="00A329B2" w:rsidP="00A329B2">
      <w:pPr>
        <w:jc w:val="both"/>
        <w:rPr>
          <w:rFonts w:cs="Arial"/>
          <w:szCs w:val="22"/>
        </w:rPr>
      </w:pPr>
    </w:p>
    <w:p w:rsidR="00A329B2" w:rsidRDefault="00A329B2" w:rsidP="007950AE">
      <w:pPr>
        <w:widowControl/>
        <w:autoSpaceDE w:val="0"/>
        <w:autoSpaceDN w:val="0"/>
        <w:adjustRightInd w:val="0"/>
        <w:jc w:val="both"/>
        <w:rPr>
          <w:rFonts w:cs="Arial"/>
          <w:sz w:val="24"/>
          <w:szCs w:val="24"/>
        </w:rPr>
      </w:pPr>
    </w:p>
    <w:sdt>
      <w:sdtPr>
        <w:rPr>
          <w:rFonts w:ascii="Arial" w:hAnsi="Arial" w:cs="Arial"/>
          <w:i/>
          <w:sz w:val="24"/>
          <w:szCs w:val="24"/>
        </w:rPr>
        <w:id w:val="1323617371"/>
        <w:placeholder>
          <w:docPart w:val="333BE0210B0847E4A51C5D4B7B2CFD84"/>
        </w:placeholder>
      </w:sdtPr>
      <w:sdtEndPr/>
      <w:sdtContent>
        <w:p w:rsidR="007E7F63" w:rsidRPr="006168F3" w:rsidRDefault="007E7F63" w:rsidP="007E7F63">
          <w:pPr>
            <w:pStyle w:val="Bezmezer"/>
            <w:rPr>
              <w:rFonts w:ascii="Arial" w:hAnsi="Arial" w:cs="Arial"/>
              <w:sz w:val="28"/>
              <w:szCs w:val="28"/>
              <w:u w:val="single"/>
            </w:rPr>
          </w:pPr>
          <w:r w:rsidRPr="006168F3">
            <w:rPr>
              <w:rFonts w:ascii="Arial" w:hAnsi="Arial" w:cs="Arial"/>
              <w:sz w:val="28"/>
              <w:szCs w:val="28"/>
              <w:u w:val="single"/>
            </w:rPr>
            <w:t xml:space="preserve">Modernizace komunikační infrastruktury KŘP Ústeckého kraje </w:t>
          </w:r>
          <w:r w:rsidR="0014489E" w:rsidRPr="006168F3">
            <w:rPr>
              <w:rFonts w:ascii="Arial" w:hAnsi="Arial" w:cs="Arial"/>
              <w:sz w:val="28"/>
              <w:szCs w:val="28"/>
              <w:u w:val="single"/>
            </w:rPr>
            <w:t>– výzva 17</w:t>
          </w:r>
        </w:p>
        <w:p w:rsidR="007E7F63" w:rsidRPr="0014489E" w:rsidRDefault="007E7F63" w:rsidP="007E7F63">
          <w:pPr>
            <w:pStyle w:val="Bezmezer"/>
            <w:rPr>
              <w:rFonts w:ascii="Arial" w:hAnsi="Arial" w:cs="Arial"/>
              <w:sz w:val="24"/>
              <w:szCs w:val="24"/>
            </w:rPr>
          </w:pPr>
          <w:r w:rsidRPr="0014489E">
            <w:rPr>
              <w:rFonts w:ascii="Arial" w:hAnsi="Arial" w:cs="Arial"/>
              <w:sz w:val="24"/>
              <w:szCs w:val="24"/>
            </w:rPr>
            <w:t>CZ.1.06/1.1.00/17.09379</w:t>
          </w:r>
        </w:p>
        <w:p w:rsidR="007E7F63" w:rsidRPr="0014489E" w:rsidRDefault="00D326E2" w:rsidP="007E7F63">
          <w:pPr>
            <w:pStyle w:val="Bezmezer"/>
            <w:rPr>
              <w:rFonts w:ascii="Arial" w:hAnsi="Arial" w:cs="Arial"/>
              <w:i/>
              <w:sz w:val="24"/>
              <w:szCs w:val="24"/>
            </w:rPr>
          </w:pPr>
        </w:p>
      </w:sdtContent>
    </w:sdt>
    <w:p w:rsidR="00F018C8" w:rsidRPr="0014489E" w:rsidRDefault="0014489E" w:rsidP="007950AE">
      <w:pPr>
        <w:widowControl/>
        <w:autoSpaceDE w:val="0"/>
        <w:autoSpaceDN w:val="0"/>
        <w:adjustRightInd w:val="0"/>
        <w:jc w:val="both"/>
        <w:rPr>
          <w:rFonts w:cs="Arial"/>
          <w:sz w:val="24"/>
          <w:szCs w:val="24"/>
        </w:rPr>
      </w:pPr>
      <w:r w:rsidRPr="0014489E">
        <w:rPr>
          <w:rFonts w:cs="Arial"/>
          <w:sz w:val="24"/>
          <w:szCs w:val="24"/>
        </w:rPr>
        <w:t xml:space="preserve"> zahájení projektu: 1. 9. 2014</w:t>
      </w:r>
    </w:p>
    <w:p w:rsidR="0014489E" w:rsidRDefault="0014489E" w:rsidP="007950AE">
      <w:pPr>
        <w:widowControl/>
        <w:autoSpaceDE w:val="0"/>
        <w:autoSpaceDN w:val="0"/>
        <w:adjustRightInd w:val="0"/>
        <w:jc w:val="both"/>
        <w:rPr>
          <w:rFonts w:cs="Arial"/>
          <w:sz w:val="24"/>
          <w:szCs w:val="24"/>
        </w:rPr>
      </w:pPr>
      <w:r w:rsidRPr="0014489E">
        <w:rPr>
          <w:rFonts w:cs="Arial"/>
          <w:sz w:val="24"/>
          <w:szCs w:val="24"/>
        </w:rPr>
        <w:t>ukončení: 30. 11. 2015</w:t>
      </w:r>
    </w:p>
    <w:p w:rsidR="006168F3" w:rsidRPr="0014489E" w:rsidRDefault="003E27B0" w:rsidP="007950AE">
      <w:pPr>
        <w:widowControl/>
        <w:autoSpaceDE w:val="0"/>
        <w:autoSpaceDN w:val="0"/>
        <w:adjustRightInd w:val="0"/>
        <w:jc w:val="both"/>
        <w:rPr>
          <w:rFonts w:cs="Arial"/>
          <w:sz w:val="24"/>
          <w:szCs w:val="24"/>
        </w:rPr>
      </w:pPr>
      <w:r>
        <w:rPr>
          <w:rFonts w:cs="Arial"/>
          <w:sz w:val="24"/>
          <w:szCs w:val="24"/>
        </w:rPr>
        <w:t xml:space="preserve">Celkové náklady  </w:t>
      </w:r>
      <w:proofErr w:type="gramStart"/>
      <w:r>
        <w:rPr>
          <w:rFonts w:cs="Arial"/>
          <w:sz w:val="24"/>
          <w:szCs w:val="24"/>
        </w:rPr>
        <w:t>projektu : 135.434.000,</w:t>
      </w:r>
      <w:proofErr w:type="gramEnd"/>
      <w:r>
        <w:rPr>
          <w:rFonts w:cs="Arial"/>
          <w:sz w:val="24"/>
          <w:szCs w:val="24"/>
        </w:rPr>
        <w:t>-Kč</w:t>
      </w:r>
    </w:p>
    <w:p w:rsidR="008619BA" w:rsidRDefault="008619BA" w:rsidP="003579F1">
      <w:pPr>
        <w:rPr>
          <w:rFonts w:cs="Arial"/>
          <w:sz w:val="24"/>
          <w:szCs w:val="24"/>
        </w:rPr>
      </w:pPr>
    </w:p>
    <w:p w:rsidR="008619BA" w:rsidRPr="00852237" w:rsidRDefault="008619BA" w:rsidP="008619BA">
      <w:pPr>
        <w:tabs>
          <w:tab w:val="left" w:pos="6521"/>
        </w:tabs>
        <w:jc w:val="both"/>
        <w:rPr>
          <w:rFonts w:cs="Arial"/>
          <w:szCs w:val="22"/>
        </w:rPr>
      </w:pPr>
      <w:r w:rsidRPr="00852237">
        <w:rPr>
          <w:rFonts w:cs="Arial"/>
          <w:szCs w:val="22"/>
        </w:rPr>
        <w:t>Cílem projektu bylo vybudování moderní, robusní, vysoce dostupnou a spolehlivou komunikační infrastrukturu pro řešení datových a hlasových služeb MV a PČR s perspektivou využitelnosti minimálně 10 let.</w:t>
      </w:r>
    </w:p>
    <w:p w:rsidR="008619BA" w:rsidRPr="00852237" w:rsidRDefault="008619BA" w:rsidP="008619BA">
      <w:pPr>
        <w:tabs>
          <w:tab w:val="left" w:pos="6521"/>
        </w:tabs>
        <w:jc w:val="both"/>
        <w:rPr>
          <w:rFonts w:cs="Arial"/>
          <w:szCs w:val="22"/>
        </w:rPr>
      </w:pPr>
    </w:p>
    <w:p w:rsidR="008619BA" w:rsidRPr="00852237" w:rsidRDefault="008619BA" w:rsidP="008619BA">
      <w:pPr>
        <w:jc w:val="both"/>
        <w:rPr>
          <w:szCs w:val="22"/>
        </w:rPr>
      </w:pPr>
      <w:r w:rsidRPr="00852237">
        <w:rPr>
          <w:szCs w:val="22"/>
        </w:rPr>
        <w:t>Jako hlavní myšlenka, která později vedla k vytvoření projektu MKI, byla potřeba inovovat zastaralý telefonní systém. Ukázalo se, že pokud budeme chtít vybudovat novou telefonní IP síť, je potřeba kompletně obnovit i WAN a LAN infrastrukturu datové sítě. Bylo nám jasné, že pokud se nám něco takového podaří vybudovat, přinese nám to další benefity v podobě robustní a spolehlivé datové sítě, s novými bezpečnostními prvky, kompletně šifrované z datového centra až na poslední míli, bezdrátové technologie, videokonferenční hovory.</w:t>
      </w:r>
    </w:p>
    <w:p w:rsidR="008619BA" w:rsidRPr="00852237" w:rsidRDefault="008619BA" w:rsidP="008619BA">
      <w:pPr>
        <w:jc w:val="both"/>
        <w:rPr>
          <w:szCs w:val="22"/>
        </w:rPr>
      </w:pPr>
    </w:p>
    <w:p w:rsidR="008619BA" w:rsidRPr="00852237" w:rsidRDefault="008619BA" w:rsidP="008619BA">
      <w:pPr>
        <w:jc w:val="both"/>
        <w:rPr>
          <w:szCs w:val="22"/>
        </w:rPr>
      </w:pPr>
      <w:r w:rsidRPr="00852237">
        <w:rPr>
          <w:szCs w:val="22"/>
        </w:rPr>
        <w:t xml:space="preserve">Hlavní přínosy tohoto projektu je potřeba vnímat ve dvou rovinách. Za prvé, jak vnímá tento projekt uživatel a co nového mu tento projekt přinesl. Uživatelé mají na stolech nové kvalitní IP telefony s kvalitnějším zvukem a videem, novými funkcemi, kterých se nasadilo v rámci sítě kraje 3.586 ks , rychlejší a spolehlivější spojení do podnikové sítě, možnost využívat bezdrátového připojení mobilních zařízení do Internetu MV, vytváření instantních mobilních pracovišť jako je např. mobilní pracoviště IOS. Za druhé, jaké přínosy má tato modernizace pro administrátory, které uživatel tolik nevnímá. Nové síťové prvky, které prodlouží životnost celé sítě na dalších minimálně deset let. Robustní design datové sítě byl navržen tak, aby zabránit masivním výpadkům datové komunikace a to zejména zdvojení kritické dat. </w:t>
      </w:r>
      <w:proofErr w:type="gramStart"/>
      <w:r w:rsidRPr="00852237">
        <w:rPr>
          <w:szCs w:val="22"/>
        </w:rPr>
        <w:t>infrastruktury</w:t>
      </w:r>
      <w:proofErr w:type="gramEnd"/>
      <w:r w:rsidRPr="00852237">
        <w:rPr>
          <w:szCs w:val="22"/>
        </w:rPr>
        <w:t xml:space="preserve">, záložní zdroje elektrického napájení na všech páteřních a podružných uzlech, efektivní a komplexní dohled a správa telefonní i datové infrastruktury, nové nástroje pro monitoring provozu. Nové prvky datové sítě nám umožní lépe zabezpečit provoz sítě a mít tak možnost nasazovat aplikace, které jsme doposud nebyli schopni realizovat, jako například mobilní štáby, bezdrátové klienty na všech lokalitách, provozovat videokonferenční hovory v HD kvalitě v rámci trestního řízení. </w:t>
      </w:r>
    </w:p>
    <w:p w:rsidR="008619BA" w:rsidRPr="00852237" w:rsidRDefault="008619BA" w:rsidP="008619BA">
      <w:pPr>
        <w:jc w:val="both"/>
        <w:rPr>
          <w:szCs w:val="22"/>
        </w:rPr>
      </w:pPr>
    </w:p>
    <w:p w:rsidR="008619BA" w:rsidRPr="00852237" w:rsidRDefault="008619BA" w:rsidP="008619BA">
      <w:pPr>
        <w:jc w:val="both"/>
        <w:rPr>
          <w:szCs w:val="22"/>
        </w:rPr>
      </w:pPr>
      <w:r w:rsidRPr="00852237">
        <w:rPr>
          <w:szCs w:val="22"/>
        </w:rPr>
        <w:t xml:space="preserve">Úspory, které generuje tento projekt je patrný nejen ve snížení počtu pronajatých okruhů díky nasazení IP telefonie, ale také ve vyškolení zaměstnanců, kteří nyní provádí činnosti, které nám doposud zajišťoval komerčně jiný subjekt. </w:t>
      </w:r>
    </w:p>
    <w:p w:rsidR="008619BA" w:rsidRPr="00852237" w:rsidRDefault="008619BA" w:rsidP="008619BA">
      <w:pPr>
        <w:jc w:val="both"/>
        <w:rPr>
          <w:szCs w:val="22"/>
        </w:rPr>
      </w:pPr>
    </w:p>
    <w:p w:rsidR="008619BA" w:rsidRPr="00852237" w:rsidRDefault="008619BA" w:rsidP="008619BA">
      <w:pPr>
        <w:jc w:val="both"/>
        <w:rPr>
          <w:szCs w:val="22"/>
        </w:rPr>
      </w:pPr>
      <w:r w:rsidRPr="00852237">
        <w:rPr>
          <w:szCs w:val="22"/>
        </w:rPr>
        <w:t>V konečném důsledku projektu bylo novými technologiemi vybaveno 84 lokalit, kde bylo nasazeno 3.586 telefonních přístrojů, 24 videokonferenčních jednotek.</w:t>
      </w:r>
    </w:p>
    <w:p w:rsidR="008619BA" w:rsidRPr="00852237" w:rsidRDefault="008619BA" w:rsidP="008619BA">
      <w:pPr>
        <w:jc w:val="both"/>
        <w:rPr>
          <w:szCs w:val="22"/>
        </w:rPr>
      </w:pPr>
    </w:p>
    <w:p w:rsidR="008619BA" w:rsidRPr="00852237" w:rsidRDefault="008619BA" w:rsidP="003579F1">
      <w:pPr>
        <w:rPr>
          <w:rFonts w:cs="Arial"/>
          <w:szCs w:val="22"/>
        </w:rPr>
      </w:pPr>
    </w:p>
    <w:p w:rsidR="003579F1" w:rsidRPr="006168F3" w:rsidRDefault="003579F1" w:rsidP="003579F1">
      <w:pPr>
        <w:rPr>
          <w:rFonts w:cs="Arial"/>
          <w:sz w:val="28"/>
          <w:szCs w:val="28"/>
          <w:u w:val="single"/>
        </w:rPr>
      </w:pPr>
      <w:r w:rsidRPr="006168F3">
        <w:rPr>
          <w:rFonts w:cs="Arial"/>
          <w:sz w:val="28"/>
          <w:szCs w:val="28"/>
          <w:u w:val="single"/>
        </w:rPr>
        <w:t>Rozvoj systému PEGAS – Krajského ředitelství policie Ústeckého kraje - výzva 21</w:t>
      </w:r>
    </w:p>
    <w:p w:rsidR="003579F1" w:rsidRPr="003579F1" w:rsidRDefault="003579F1" w:rsidP="003579F1">
      <w:pPr>
        <w:rPr>
          <w:rFonts w:cs="Arial"/>
          <w:sz w:val="24"/>
          <w:szCs w:val="24"/>
        </w:rPr>
      </w:pPr>
      <w:r w:rsidRPr="003579F1">
        <w:rPr>
          <w:rFonts w:cs="Arial"/>
          <w:sz w:val="24"/>
          <w:szCs w:val="24"/>
        </w:rPr>
        <w:t>CZ.1.06/3.4.00/21.09343</w:t>
      </w:r>
    </w:p>
    <w:p w:rsidR="003579F1" w:rsidRPr="003579F1" w:rsidRDefault="00B14F5D" w:rsidP="003579F1">
      <w:pPr>
        <w:rPr>
          <w:rFonts w:cs="Arial"/>
          <w:sz w:val="24"/>
          <w:szCs w:val="24"/>
        </w:rPr>
      </w:pPr>
      <w:r>
        <w:rPr>
          <w:rFonts w:cs="Arial"/>
          <w:sz w:val="24"/>
          <w:szCs w:val="24"/>
        </w:rPr>
        <w:t>zahájení</w:t>
      </w:r>
      <w:r w:rsidR="003579F1">
        <w:rPr>
          <w:rFonts w:cs="Arial"/>
          <w:sz w:val="24"/>
          <w:szCs w:val="24"/>
        </w:rPr>
        <w:t xml:space="preserve"> projektu:</w:t>
      </w:r>
      <w:r>
        <w:rPr>
          <w:rFonts w:cs="Arial"/>
          <w:sz w:val="24"/>
          <w:szCs w:val="24"/>
        </w:rPr>
        <w:t xml:space="preserve"> 2. 6. 2014</w:t>
      </w:r>
    </w:p>
    <w:p w:rsidR="003579F1" w:rsidRDefault="003579F1" w:rsidP="003579F1">
      <w:pPr>
        <w:widowControl/>
        <w:autoSpaceDE w:val="0"/>
        <w:autoSpaceDN w:val="0"/>
        <w:adjustRightInd w:val="0"/>
        <w:rPr>
          <w:rFonts w:cs="Arial"/>
          <w:sz w:val="24"/>
          <w:szCs w:val="24"/>
        </w:rPr>
      </w:pPr>
      <w:r>
        <w:rPr>
          <w:rFonts w:cs="Arial"/>
          <w:sz w:val="24"/>
          <w:szCs w:val="24"/>
        </w:rPr>
        <w:t xml:space="preserve"> ukončení projektu: 30. 11. 2015</w:t>
      </w:r>
    </w:p>
    <w:p w:rsidR="006168F3" w:rsidRPr="003579F1" w:rsidRDefault="003E27B0" w:rsidP="003579F1">
      <w:pPr>
        <w:widowControl/>
        <w:autoSpaceDE w:val="0"/>
        <w:autoSpaceDN w:val="0"/>
        <w:adjustRightInd w:val="0"/>
        <w:rPr>
          <w:rFonts w:cs="Arial"/>
          <w:sz w:val="24"/>
          <w:szCs w:val="24"/>
        </w:rPr>
      </w:pPr>
      <w:r>
        <w:rPr>
          <w:rFonts w:cs="Arial"/>
          <w:sz w:val="24"/>
          <w:szCs w:val="24"/>
        </w:rPr>
        <w:t xml:space="preserve">Celkové </w:t>
      </w:r>
      <w:r w:rsidR="003E5D10">
        <w:rPr>
          <w:rFonts w:cs="Arial"/>
          <w:sz w:val="24"/>
          <w:szCs w:val="24"/>
        </w:rPr>
        <w:t>náklady projektu</w:t>
      </w:r>
      <w:r>
        <w:rPr>
          <w:rFonts w:cs="Arial"/>
          <w:sz w:val="24"/>
          <w:szCs w:val="24"/>
        </w:rPr>
        <w:t>: 10.787.043,-Kč.</w:t>
      </w:r>
    </w:p>
    <w:p w:rsidR="003579F1" w:rsidRPr="00852237" w:rsidRDefault="006168F3" w:rsidP="006168F3">
      <w:pPr>
        <w:widowControl/>
        <w:autoSpaceDE w:val="0"/>
        <w:autoSpaceDN w:val="0"/>
        <w:adjustRightInd w:val="0"/>
        <w:jc w:val="both"/>
        <w:rPr>
          <w:rFonts w:cs="Arial"/>
          <w:szCs w:val="22"/>
        </w:rPr>
      </w:pPr>
      <w:r w:rsidRPr="00852237">
        <w:rPr>
          <w:rFonts w:cs="Arial"/>
          <w:szCs w:val="22"/>
        </w:rPr>
        <w:t xml:space="preserve">     </w:t>
      </w:r>
      <w:r w:rsidR="003579F1" w:rsidRPr="00852237">
        <w:rPr>
          <w:rFonts w:cs="Arial"/>
          <w:szCs w:val="22"/>
        </w:rPr>
        <w:t xml:space="preserve">Projekt je zaměřen na rozvoj, posílení a zefektivnění hlasové a datové komunikace </w:t>
      </w:r>
      <w:r w:rsidRPr="00852237">
        <w:rPr>
          <w:rFonts w:cs="Arial"/>
          <w:szCs w:val="22"/>
        </w:rPr>
        <w:t xml:space="preserve">mezi složkami IZS při řešení </w:t>
      </w:r>
      <w:r w:rsidR="003579F1" w:rsidRPr="00852237">
        <w:rPr>
          <w:rFonts w:cs="Arial"/>
          <w:szCs w:val="22"/>
        </w:rPr>
        <w:t>mimořádných událostí, a to především pořízením modernější techniky zejmén</w:t>
      </w:r>
      <w:r w:rsidRPr="00852237">
        <w:rPr>
          <w:rFonts w:cs="Arial"/>
          <w:szCs w:val="22"/>
        </w:rPr>
        <w:t xml:space="preserve">a pro hlídky služby pořádkové a </w:t>
      </w:r>
      <w:r w:rsidR="003579F1" w:rsidRPr="00852237">
        <w:rPr>
          <w:rFonts w:cs="Arial"/>
          <w:szCs w:val="22"/>
        </w:rPr>
        <w:t>dopravní policie, které jsou v rámci řešení mimořádných událostí klíčovými složkami Policie ČR, dále také pro</w:t>
      </w:r>
      <w:r w:rsidRPr="00852237">
        <w:rPr>
          <w:rFonts w:cs="Arial"/>
          <w:szCs w:val="22"/>
        </w:rPr>
        <w:t xml:space="preserve"> </w:t>
      </w:r>
      <w:r w:rsidR="003579F1" w:rsidRPr="00852237">
        <w:rPr>
          <w:rFonts w:cs="Arial"/>
          <w:szCs w:val="22"/>
        </w:rPr>
        <w:t>Službu cizinecké policie.</w:t>
      </w:r>
    </w:p>
    <w:p w:rsidR="003579F1" w:rsidRPr="00852237" w:rsidRDefault="003579F1" w:rsidP="006168F3">
      <w:pPr>
        <w:ind w:firstLine="426"/>
        <w:jc w:val="both"/>
        <w:rPr>
          <w:rFonts w:cs="Arial"/>
          <w:szCs w:val="22"/>
        </w:rPr>
      </w:pPr>
      <w:r w:rsidRPr="00852237">
        <w:rPr>
          <w:rFonts w:cs="Arial"/>
          <w:szCs w:val="22"/>
        </w:rPr>
        <w:t>Hlavním cílem projektu je zaručit akceschopnost, efektivní působení a vysokou mobilitu Policie ČR jako jedné ze základních složek IZS v případě hrozby či řešení krizové situace (mimořádné události), a to pořízením moderních koncových zařízení sítě PEGAS a příslušenství k nim. Pořizovaná technika přispěje ke zvýšení kapacity a spolehlivosti radiokomunikační sítě IZS prostřednictvím efektivní hlasové a datové komunikace mezi jejími složkami blíže viz příloha Projektové žádosti Studie proveditelnosti, kapitola 3.2. Konkrétně se jedná o pořízení ručních RDST (s příslušenstvím), ovládacích panelů k vozidlovým RDST naplňují podporovanou aktivitu- pořízení koncových zařízení a příslušenství k nim, čímž jsou naplněny i cíle projektu a Mobilní dispečerské pracoviště naplňuje podporovanou aktivitu- zajištění bezpečného a spolehlivého p</w:t>
      </w:r>
      <w:r w:rsidR="006168F3" w:rsidRPr="00852237">
        <w:rPr>
          <w:rFonts w:cs="Arial"/>
          <w:szCs w:val="22"/>
        </w:rPr>
        <w:t>ropojení sítě s další komunikační</w:t>
      </w:r>
      <w:r w:rsidRPr="00852237">
        <w:rPr>
          <w:rFonts w:cs="Arial"/>
          <w:szCs w:val="22"/>
        </w:rPr>
        <w:t xml:space="preserve"> a oper. </w:t>
      </w:r>
      <w:proofErr w:type="gramStart"/>
      <w:r w:rsidRPr="00852237">
        <w:rPr>
          <w:rFonts w:cs="Arial"/>
          <w:szCs w:val="22"/>
        </w:rPr>
        <w:t>technikou</w:t>
      </w:r>
      <w:proofErr w:type="gramEnd"/>
      <w:r w:rsidRPr="00852237">
        <w:rPr>
          <w:rFonts w:cs="Arial"/>
          <w:szCs w:val="22"/>
        </w:rPr>
        <w:t xml:space="preserve"> a vybavením složek IZS</w:t>
      </w:r>
      <w:r w:rsidR="006168F3" w:rsidRPr="00852237">
        <w:rPr>
          <w:rFonts w:cs="Arial"/>
          <w:szCs w:val="22"/>
        </w:rPr>
        <w:t>.</w:t>
      </w:r>
      <w:r w:rsidRPr="00852237">
        <w:rPr>
          <w:rFonts w:cs="Arial"/>
          <w:szCs w:val="22"/>
        </w:rPr>
        <w:t xml:space="preserve"> </w:t>
      </w:r>
    </w:p>
    <w:p w:rsidR="006168F3" w:rsidRPr="00852237" w:rsidRDefault="003E27B0" w:rsidP="006168F3">
      <w:pPr>
        <w:ind w:firstLine="426"/>
        <w:jc w:val="both"/>
        <w:rPr>
          <w:rFonts w:cs="Arial"/>
          <w:szCs w:val="22"/>
        </w:rPr>
      </w:pPr>
      <w:r w:rsidRPr="00852237">
        <w:rPr>
          <w:rFonts w:cs="Arial"/>
          <w:szCs w:val="22"/>
        </w:rPr>
        <w:t>V rámci projektu bylo</w:t>
      </w:r>
      <w:r w:rsidR="006168F3" w:rsidRPr="00852237">
        <w:rPr>
          <w:rFonts w:cs="Arial"/>
          <w:szCs w:val="22"/>
        </w:rPr>
        <w:t xml:space="preserve"> pořízeno 212 ks panelů CH, 50 ks kompletů ručních RDST a 1 Mobilní dispečerské pracoviště.</w:t>
      </w:r>
    </w:p>
    <w:p w:rsidR="009F6D99" w:rsidRPr="00D1760F" w:rsidRDefault="00586893" w:rsidP="00EF1324">
      <w:pPr>
        <w:tabs>
          <w:tab w:val="left" w:pos="6521"/>
        </w:tabs>
        <w:jc w:val="both"/>
        <w:rPr>
          <w:rFonts w:cs="Arial"/>
          <w:sz w:val="24"/>
          <w:szCs w:val="24"/>
        </w:rPr>
      </w:pPr>
      <w:r w:rsidRPr="009B4F7B">
        <w:rPr>
          <w:rFonts w:cs="Arial"/>
          <w:sz w:val="24"/>
          <w:szCs w:val="24"/>
        </w:rPr>
        <w:tab/>
      </w:r>
    </w:p>
    <w:p w:rsidR="00413A09" w:rsidRPr="00D1760F" w:rsidRDefault="005D46F2" w:rsidP="00454996">
      <w:pPr>
        <w:jc w:val="both"/>
        <w:rPr>
          <w:rFonts w:cs="Arial"/>
          <w:sz w:val="24"/>
          <w:szCs w:val="24"/>
        </w:rPr>
      </w:pPr>
      <w:r w:rsidRPr="00D1760F">
        <w:rPr>
          <w:rFonts w:cs="Arial"/>
          <w:sz w:val="24"/>
          <w:szCs w:val="24"/>
        </w:rPr>
        <w:t xml:space="preserve">                                                                              </w:t>
      </w:r>
    </w:p>
    <w:p w:rsidR="005D46F2" w:rsidRPr="00D1760F" w:rsidRDefault="00454996" w:rsidP="00454996">
      <w:pPr>
        <w:ind w:left="5664" w:firstLine="708"/>
        <w:jc w:val="both"/>
        <w:rPr>
          <w:rFonts w:cs="Arial"/>
          <w:sz w:val="24"/>
          <w:szCs w:val="24"/>
        </w:rPr>
      </w:pPr>
      <w:r w:rsidRPr="00D1760F">
        <w:rPr>
          <w:rFonts w:cs="Arial"/>
          <w:sz w:val="24"/>
          <w:szCs w:val="24"/>
        </w:rPr>
        <w:t>JUDr.</w:t>
      </w:r>
      <w:r w:rsidR="005D46F2" w:rsidRPr="00D1760F">
        <w:rPr>
          <w:rFonts w:cs="Arial"/>
          <w:sz w:val="24"/>
          <w:szCs w:val="24"/>
        </w:rPr>
        <w:t xml:space="preserve"> Milan Babičík</w:t>
      </w:r>
    </w:p>
    <w:p w:rsidR="005D46F2" w:rsidRPr="00D1760F" w:rsidRDefault="00E91141" w:rsidP="00EF7ECC">
      <w:pPr>
        <w:tabs>
          <w:tab w:val="left" w:pos="6237"/>
        </w:tabs>
        <w:jc w:val="both"/>
        <w:rPr>
          <w:rFonts w:cs="Arial"/>
          <w:sz w:val="24"/>
          <w:szCs w:val="24"/>
        </w:rPr>
      </w:pPr>
      <w:r w:rsidRPr="00D1760F">
        <w:rPr>
          <w:rFonts w:cs="Arial"/>
          <w:sz w:val="24"/>
          <w:szCs w:val="24"/>
        </w:rPr>
        <w:tab/>
        <w:t>koordinátor EU projektů</w:t>
      </w:r>
    </w:p>
    <w:sectPr w:rsidR="005D46F2" w:rsidRPr="00D1760F" w:rsidSect="007E7F97">
      <w:headerReference w:type="even" r:id="rId10"/>
      <w:footerReference w:type="even" r:id="rId11"/>
      <w:footerReference w:type="default" r:id="rId12"/>
      <w:headerReference w:type="first" r:id="rId13"/>
      <w:footerReference w:type="first" r:id="rId14"/>
      <w:endnotePr>
        <w:numFmt w:val="decimal"/>
        <w:numStart w:val="0"/>
      </w:endnotePr>
      <w:pgSz w:w="11906" w:h="16838"/>
      <w:pgMar w:top="1418" w:right="851" w:bottom="1418" w:left="1361" w:header="1798" w:footer="609"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6E2" w:rsidRDefault="00D326E2">
      <w:r>
        <w:separator/>
      </w:r>
    </w:p>
  </w:endnote>
  <w:endnote w:type="continuationSeparator" w:id="0">
    <w:p w:rsidR="00D326E2" w:rsidRDefault="00D32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1C8" w:rsidRDefault="00A351C8" w:rsidP="00872735">
    <w:pPr>
      <w:pStyle w:val="Zpat"/>
    </w:pPr>
    <w:r>
      <w:rPr>
        <w:noProof/>
        <w:sz w:val="20"/>
      </w:rPr>
      <w:drawing>
        <wp:anchor distT="0" distB="0" distL="114300" distR="114300" simplePos="0" relativeHeight="251665920" behindDoc="1" locked="0" layoutInCell="0" allowOverlap="1">
          <wp:simplePos x="0" y="0"/>
          <wp:positionH relativeFrom="page">
            <wp:posOffset>3029585</wp:posOffset>
          </wp:positionH>
          <wp:positionV relativeFrom="page">
            <wp:posOffset>9316720</wp:posOffset>
          </wp:positionV>
          <wp:extent cx="1651000" cy="273050"/>
          <wp:effectExtent l="0" t="0" r="6350" b="0"/>
          <wp:wrapNone/>
          <wp:docPr id="15"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1000" cy="273050"/>
                  </a:xfrm>
                  <a:prstGeom prst="rect">
                    <a:avLst/>
                  </a:prstGeom>
                  <a:noFill/>
                  <a:ln>
                    <a:noFill/>
                  </a:ln>
                </pic:spPr>
              </pic:pic>
            </a:graphicData>
          </a:graphic>
        </wp:anchor>
      </w:drawing>
    </w:r>
  </w:p>
  <w:p w:rsidR="00A351C8" w:rsidRDefault="00A351C8" w:rsidP="00872735">
    <w:pPr>
      <w:pStyle w:val="Zpat"/>
    </w:pPr>
  </w:p>
  <w:p w:rsidR="00A351C8" w:rsidRDefault="00A351C8" w:rsidP="00872735">
    <w:pPr>
      <w:pStyle w:val="Zpat"/>
    </w:pPr>
  </w:p>
  <w:p w:rsidR="00A351C8" w:rsidRDefault="00F9684C" w:rsidP="00872735">
    <w:pPr>
      <w:pStyle w:val="Zpat"/>
    </w:pPr>
    <w:r>
      <w:rPr>
        <w:noProof/>
        <w:sz w:val="20"/>
      </w:rPr>
      <mc:AlternateContent>
        <mc:Choice Requires="wps">
          <w:drawing>
            <wp:anchor distT="0" distB="0" distL="0" distR="0" simplePos="0" relativeHeight="251664896" behindDoc="0" locked="0" layoutInCell="0" allowOverlap="1">
              <wp:simplePos x="0" y="0"/>
              <wp:positionH relativeFrom="page">
                <wp:posOffset>704215</wp:posOffset>
              </wp:positionH>
              <wp:positionV relativeFrom="page">
                <wp:posOffset>9589135</wp:posOffset>
              </wp:positionV>
              <wp:extent cx="6155690" cy="661035"/>
              <wp:effectExtent l="0" t="0" r="0" b="5715"/>
              <wp:wrapTopAndBottom/>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5690" cy="661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872735" w:rsidRPr="004E4894" w:rsidRDefault="00872735" w:rsidP="00872735">
                          <w:pPr>
                            <w:pStyle w:val="Zpat"/>
                            <w:rPr>
                              <w:noProof/>
                              <w:sz w:val="12"/>
                              <w:szCs w:val="12"/>
                            </w:rPr>
                          </w:pPr>
                          <w:r w:rsidRPr="004E4894">
                            <w:rPr>
                              <w:noProof/>
                              <w:sz w:val="12"/>
                              <w:szCs w:val="12"/>
                            </w:rPr>
                            <w:t>Lidické náměstí 9/899</w:t>
                          </w:r>
                        </w:p>
                        <w:p w:rsidR="00872735" w:rsidRPr="004E4894" w:rsidRDefault="00872735" w:rsidP="00872735">
                          <w:pPr>
                            <w:pStyle w:val="Zpat"/>
                            <w:rPr>
                              <w:sz w:val="12"/>
                              <w:szCs w:val="12"/>
                            </w:rPr>
                          </w:pPr>
                          <w:r w:rsidRPr="004E4894">
                            <w:rPr>
                              <w:sz w:val="12"/>
                              <w:szCs w:val="12"/>
                            </w:rPr>
                            <w:t>401 79 Ústí nad Labem</w:t>
                          </w:r>
                        </w:p>
                        <w:p w:rsidR="00872735" w:rsidRPr="004E4894" w:rsidRDefault="00872735" w:rsidP="00872735">
                          <w:pPr>
                            <w:pStyle w:val="Zpat"/>
                            <w:rPr>
                              <w:sz w:val="12"/>
                              <w:szCs w:val="12"/>
                            </w:rPr>
                          </w:pPr>
                          <w:r w:rsidRPr="004E4894">
                            <w:rPr>
                              <w:sz w:val="12"/>
                              <w:szCs w:val="12"/>
                            </w:rPr>
                            <w:t>Tel.: +420 974 423 581</w:t>
                          </w:r>
                        </w:p>
                        <w:p w:rsidR="00872735" w:rsidRPr="004E4894" w:rsidRDefault="00872735" w:rsidP="00872735">
                          <w:pPr>
                            <w:pStyle w:val="Zpat"/>
                            <w:rPr>
                              <w:sz w:val="12"/>
                              <w:szCs w:val="12"/>
                            </w:rPr>
                          </w:pPr>
                          <w:r w:rsidRPr="004E4894">
                            <w:rPr>
                              <w:sz w:val="12"/>
                              <w:szCs w:val="12"/>
                            </w:rPr>
                            <w:t>Fax: +420 974 427 085</w:t>
                          </w:r>
                        </w:p>
                        <w:p w:rsidR="00872735" w:rsidRDefault="00872735" w:rsidP="00872735">
                          <w:pPr>
                            <w:pStyle w:val="Zpat"/>
                            <w:rPr>
                              <w:sz w:val="12"/>
                              <w:szCs w:val="12"/>
                            </w:rPr>
                          </w:pPr>
                          <w:r w:rsidRPr="004E4894">
                            <w:rPr>
                              <w:sz w:val="12"/>
                              <w:szCs w:val="12"/>
                            </w:rPr>
                            <w:t xml:space="preserve">Email: </w:t>
                          </w:r>
                          <w:r w:rsidR="003E5D10">
                            <w:rPr>
                              <w:sz w:val="12"/>
                              <w:szCs w:val="12"/>
                            </w:rPr>
                            <w:t>krpulk.e.ef@pcr.cz</w:t>
                          </w:r>
                        </w:p>
                        <w:p w:rsidR="00872735" w:rsidRDefault="00872735" w:rsidP="00872735">
                          <w:pPr>
                            <w:pStyle w:val="Zpat"/>
                            <w:rPr>
                              <w:sz w:val="12"/>
                              <w:szCs w:val="12"/>
                            </w:rPr>
                          </w:pPr>
                        </w:p>
                        <w:p w:rsidR="00872735" w:rsidRPr="004E4894" w:rsidRDefault="00872735" w:rsidP="00872735">
                          <w:pPr>
                            <w:pStyle w:val="Zpat"/>
                            <w:rPr>
                              <w:sz w:val="12"/>
                              <w:szCs w:val="12"/>
                            </w:rPr>
                          </w:pPr>
                        </w:p>
                      </w:txbxContent>
                    </wps:txbx>
                    <wps:bodyPr rot="0" vert="horz" wrap="square" lIns="91440" tIns="45320" rIns="91440" bIns="453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9" type="#_x0000_t202" style="position:absolute;left:0;text-align:left;margin-left:55.45pt;margin-top:755.05pt;width:484.7pt;height:52.05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9gWsQIAALcFAAAOAAAAZHJzL2Uyb0RvYy54bWysVG1vmzAQ/j5p/8HydwqkDgmopEpCmCZ1&#10;L1K7H+CACdbAZrYT6Kb9951NkqatJk3b+IBs3/m5e+4e383t0DbowJTmUqQ4vAowYqKQJRe7FH95&#10;yL05RtpQUdJGCpbiR6bx7eLtm5u+S9hE1rIpmUIAInTSdymujekS39dFzVqqr2THBBgrqVpqYKt2&#10;fqloD+ht40+CIPJ7qcpOyYJpDafZaMQLh19VrDCfqkozg5oUQ27G/ZX7b+3fX9zQZKdoV/PimAb9&#10;iyxaygUEPUNl1FC0V/wVVMsLJbWszFUhW19WFS+Y4wBswuAFm/uadsxxgeLo7lwm/f9gi4+Hzwrx&#10;EnoH5RG0hR49sMGglRzQzJan73QCXvcd+JkBjsHVUdXdnSy+aiTkuqZix5ZKyb5mtIT0QnvTv7g6&#10;4mgLsu0/yBLC0L2RDmioVGtrB9VAgA55PJ5bY1Mp4DAKp9MoBlMBtigKg+upC0GT0+1OafOOyRbZ&#10;RYoVtN6h08OdNjYbmpxcbDAhc940rv2NeHYAjuMJxIar1mazcN38EQfxZr6ZE49Moo1Hgizzlvma&#10;eFEezqbZdbZeZ+FPGzckSc3Lkgkb5qSskPxZ544aHzVx1paWDS8tnE1Jq9123Sh0oKDs3H3Hgly4&#10;+c/TcEUALi8ohRMSrCaxl0fzmUdyMvXiWTD3gjBexVFAYpLlzyndccH+nRLqbZcdl98SC9z3mhhN&#10;Wm5gcDS8TfH87EQTq7+NKF1fDeXNuL6og839qQ7Q61OXnVqtQEepmmE7AIqV8FaWj6BbJUFWoECY&#10;drCopfqOUQ+TI8X6254qhlHzXoD245AQcDNuQ6bXE9ioS8v20kJFAVApNhiNy7UZx9O+U3xXQ6Tx&#10;tQm5hPdScSflp6yOrwymgyN1nGR2/FzundfTvF38AgAA//8DAFBLAwQUAAYACAAAACEAecV5eOIA&#10;AAAOAQAADwAAAGRycy9kb3ducmV2LnhtbEyPwU7DMBBE70j8g7VI3KjtFqoQ4lQFCYkDQqX00pub&#10;LEkgXkex24R8PdsT3Ga0T7Mz2Wp0rThhHxpPBvRMgUAqfNlQZWD38XyTgAjRUmlbT2jgBwOs8suL&#10;zKalH+gdT9tYCQ6hkFoDdYxdKmUoanQ2zHyHxLdP3zsb2faVLHs7cLhr5VyppXS2If5Q2w6faiy+&#10;t0dn4KuYXhK1Sxb7MOxfp+lto9ePlTHXV+P6AUTEMf7BcK7P1SHnTgd/pDKIlr1W94yyuNNKgzgj&#10;KlELEAdWS307B5ln8v+M/BcAAP//AwBQSwECLQAUAAYACAAAACEAtoM4kv4AAADhAQAAEwAAAAAA&#10;AAAAAAAAAAAAAAAAW0NvbnRlbnRfVHlwZXNdLnhtbFBLAQItABQABgAIAAAAIQA4/SH/1gAAAJQB&#10;AAALAAAAAAAAAAAAAAAAAC8BAABfcmVscy8ucmVsc1BLAQItABQABgAIAAAAIQBmf9gWsQIAALcF&#10;AAAOAAAAAAAAAAAAAAAAAC4CAABkcnMvZTJvRG9jLnhtbFBLAQItABQABgAIAAAAIQB5xXl44gAA&#10;AA4BAAAPAAAAAAAAAAAAAAAAAAsFAABkcnMvZG93bnJldi54bWxQSwUGAAAAAAQABADzAAAAGgYA&#10;AAAA&#10;" o:allowincell="f" filled="f" stroked="f" strokeweight="0">
              <v:textbox inset=",1.2589mm,,1.2589mm">
                <w:txbxContent>
                  <w:p w:rsidR="00872735" w:rsidRPr="004E4894" w:rsidRDefault="00872735" w:rsidP="00872735">
                    <w:pPr>
                      <w:pStyle w:val="Zpat"/>
                      <w:rPr>
                        <w:noProof/>
                        <w:sz w:val="12"/>
                        <w:szCs w:val="12"/>
                      </w:rPr>
                    </w:pPr>
                    <w:r w:rsidRPr="004E4894">
                      <w:rPr>
                        <w:noProof/>
                        <w:sz w:val="12"/>
                        <w:szCs w:val="12"/>
                      </w:rPr>
                      <w:t>Lidické náměstí 9/899</w:t>
                    </w:r>
                  </w:p>
                  <w:p w:rsidR="00872735" w:rsidRPr="004E4894" w:rsidRDefault="00872735" w:rsidP="00872735">
                    <w:pPr>
                      <w:pStyle w:val="Zpat"/>
                      <w:rPr>
                        <w:sz w:val="12"/>
                        <w:szCs w:val="12"/>
                      </w:rPr>
                    </w:pPr>
                    <w:r w:rsidRPr="004E4894">
                      <w:rPr>
                        <w:sz w:val="12"/>
                        <w:szCs w:val="12"/>
                      </w:rPr>
                      <w:t>401 79 Ústí nad Labem</w:t>
                    </w:r>
                  </w:p>
                  <w:p w:rsidR="00872735" w:rsidRPr="004E4894" w:rsidRDefault="00872735" w:rsidP="00872735">
                    <w:pPr>
                      <w:pStyle w:val="Zpat"/>
                      <w:rPr>
                        <w:sz w:val="12"/>
                        <w:szCs w:val="12"/>
                      </w:rPr>
                    </w:pPr>
                    <w:r w:rsidRPr="004E4894">
                      <w:rPr>
                        <w:sz w:val="12"/>
                        <w:szCs w:val="12"/>
                      </w:rPr>
                      <w:t>Tel.: +420 974 423 581</w:t>
                    </w:r>
                  </w:p>
                  <w:p w:rsidR="00872735" w:rsidRPr="004E4894" w:rsidRDefault="00872735" w:rsidP="00872735">
                    <w:pPr>
                      <w:pStyle w:val="Zpat"/>
                      <w:rPr>
                        <w:sz w:val="12"/>
                        <w:szCs w:val="12"/>
                      </w:rPr>
                    </w:pPr>
                    <w:r w:rsidRPr="004E4894">
                      <w:rPr>
                        <w:sz w:val="12"/>
                        <w:szCs w:val="12"/>
                      </w:rPr>
                      <w:t>Fax: +420 974 427 085</w:t>
                    </w:r>
                  </w:p>
                  <w:p w:rsidR="00872735" w:rsidRDefault="00872735" w:rsidP="00872735">
                    <w:pPr>
                      <w:pStyle w:val="Zpat"/>
                      <w:rPr>
                        <w:sz w:val="12"/>
                        <w:szCs w:val="12"/>
                      </w:rPr>
                    </w:pPr>
                    <w:r w:rsidRPr="004E4894">
                      <w:rPr>
                        <w:sz w:val="12"/>
                        <w:szCs w:val="12"/>
                      </w:rPr>
                      <w:t xml:space="preserve">Email: </w:t>
                    </w:r>
                    <w:r w:rsidR="003E5D10">
                      <w:rPr>
                        <w:sz w:val="12"/>
                        <w:szCs w:val="12"/>
                      </w:rPr>
                      <w:t>krpulk.e.ef@pcr.cz</w:t>
                    </w:r>
                  </w:p>
                  <w:p w:rsidR="00872735" w:rsidRDefault="00872735" w:rsidP="00872735">
                    <w:pPr>
                      <w:pStyle w:val="Zpat"/>
                      <w:rPr>
                        <w:sz w:val="12"/>
                        <w:szCs w:val="12"/>
                      </w:rPr>
                    </w:pPr>
                  </w:p>
                  <w:p w:rsidR="00872735" w:rsidRPr="004E4894" w:rsidRDefault="00872735" w:rsidP="00872735">
                    <w:pPr>
                      <w:pStyle w:val="Zpat"/>
                      <w:rPr>
                        <w:sz w:val="12"/>
                        <w:szCs w:val="12"/>
                      </w:rPr>
                    </w:pPr>
                  </w:p>
                </w:txbxContent>
              </v:textbox>
              <w10:wrap type="topAndBottom" anchorx="page" anchory="page"/>
            </v:shape>
          </w:pict>
        </mc:Fallback>
      </mc:AlternateContent>
    </w:r>
  </w:p>
  <w:p w:rsidR="00A351C8" w:rsidRDefault="00A351C8" w:rsidP="00872735">
    <w:pPr>
      <w:pStyle w:val="Zpat"/>
    </w:pPr>
  </w:p>
  <w:p w:rsidR="00A351C8" w:rsidRDefault="00A351C8" w:rsidP="00872735">
    <w:pPr>
      <w:pStyle w:val="Zpat"/>
    </w:pPr>
  </w:p>
  <w:p w:rsidR="00A351C8" w:rsidRDefault="00A351C8" w:rsidP="00872735">
    <w:pPr>
      <w:pStyle w:val="Zpat"/>
    </w:pPr>
  </w:p>
  <w:p w:rsidR="00A351C8" w:rsidRDefault="00A351C8">
    <w:pPr>
      <w:rPr>
        <w:noProof/>
      </w:rPr>
    </w:pPr>
  </w:p>
  <w:p w:rsidR="00A351C8" w:rsidRPr="00872735" w:rsidRDefault="00A351C8">
    <w:pPr>
      <w:rPr>
        <w:i/>
        <w:noProof/>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1C8" w:rsidRDefault="00A351C8" w:rsidP="00872735">
    <w:pPr>
      <w:pStyle w:val="Zpat"/>
    </w:pPr>
    <w:r>
      <w:rPr>
        <w:noProof/>
        <w:sz w:val="20"/>
      </w:rPr>
      <w:drawing>
        <wp:anchor distT="0" distB="0" distL="114300" distR="114300" simplePos="0" relativeHeight="251668992" behindDoc="1" locked="0" layoutInCell="0" allowOverlap="1">
          <wp:simplePos x="0" y="0"/>
          <wp:positionH relativeFrom="page">
            <wp:posOffset>3029585</wp:posOffset>
          </wp:positionH>
          <wp:positionV relativeFrom="page">
            <wp:posOffset>9316720</wp:posOffset>
          </wp:positionV>
          <wp:extent cx="1651000" cy="273050"/>
          <wp:effectExtent l="0" t="0" r="6350" b="0"/>
          <wp:wrapNone/>
          <wp:docPr id="17"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1000" cy="273050"/>
                  </a:xfrm>
                  <a:prstGeom prst="rect">
                    <a:avLst/>
                  </a:prstGeom>
                  <a:noFill/>
                  <a:ln>
                    <a:noFill/>
                  </a:ln>
                </pic:spPr>
              </pic:pic>
            </a:graphicData>
          </a:graphic>
        </wp:anchor>
      </w:drawing>
    </w:r>
  </w:p>
  <w:p w:rsidR="00A351C8" w:rsidRDefault="00A351C8" w:rsidP="00872735">
    <w:pPr>
      <w:pStyle w:val="Zpat"/>
    </w:pPr>
  </w:p>
  <w:p w:rsidR="00A351C8" w:rsidRDefault="00A351C8" w:rsidP="00872735">
    <w:pPr>
      <w:pStyle w:val="Zpat"/>
    </w:pPr>
  </w:p>
  <w:p w:rsidR="00A351C8" w:rsidRDefault="00A351C8" w:rsidP="00872735">
    <w:pPr>
      <w:pStyle w:val="Zpat"/>
    </w:pPr>
  </w:p>
  <w:p w:rsidR="00A351C8" w:rsidRDefault="00F9684C" w:rsidP="00872735">
    <w:pPr>
      <w:pStyle w:val="Zpat"/>
    </w:pPr>
    <w:r>
      <w:rPr>
        <w:noProof/>
        <w:sz w:val="20"/>
      </w:rPr>
      <mc:AlternateContent>
        <mc:Choice Requires="wps">
          <w:drawing>
            <wp:anchor distT="0" distB="0" distL="0" distR="0" simplePos="0" relativeHeight="251667968" behindDoc="0" locked="0" layoutInCell="0" allowOverlap="1">
              <wp:simplePos x="0" y="0"/>
              <wp:positionH relativeFrom="page">
                <wp:posOffset>704215</wp:posOffset>
              </wp:positionH>
              <wp:positionV relativeFrom="page">
                <wp:posOffset>9589135</wp:posOffset>
              </wp:positionV>
              <wp:extent cx="6155690" cy="661035"/>
              <wp:effectExtent l="0" t="0" r="0" b="5715"/>
              <wp:wrapTopAndBottom/>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5690" cy="661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872735" w:rsidRPr="004E4894" w:rsidRDefault="00872735" w:rsidP="00872735">
                          <w:pPr>
                            <w:pStyle w:val="Zpat"/>
                            <w:rPr>
                              <w:noProof/>
                              <w:sz w:val="12"/>
                              <w:szCs w:val="12"/>
                            </w:rPr>
                          </w:pPr>
                          <w:r w:rsidRPr="004E4894">
                            <w:rPr>
                              <w:noProof/>
                              <w:sz w:val="12"/>
                              <w:szCs w:val="12"/>
                            </w:rPr>
                            <w:t>Lidické náměstí 9/899</w:t>
                          </w:r>
                        </w:p>
                        <w:p w:rsidR="00872735" w:rsidRPr="004E4894" w:rsidRDefault="00872735" w:rsidP="00872735">
                          <w:pPr>
                            <w:pStyle w:val="Zpat"/>
                            <w:rPr>
                              <w:sz w:val="12"/>
                              <w:szCs w:val="12"/>
                            </w:rPr>
                          </w:pPr>
                          <w:r w:rsidRPr="004E4894">
                            <w:rPr>
                              <w:sz w:val="12"/>
                              <w:szCs w:val="12"/>
                            </w:rPr>
                            <w:t>401 79 Ústí nad Labem</w:t>
                          </w:r>
                        </w:p>
                        <w:p w:rsidR="00872735" w:rsidRPr="004E4894" w:rsidRDefault="00872735" w:rsidP="00872735">
                          <w:pPr>
                            <w:pStyle w:val="Zpat"/>
                            <w:rPr>
                              <w:sz w:val="12"/>
                              <w:szCs w:val="12"/>
                            </w:rPr>
                          </w:pPr>
                          <w:r w:rsidRPr="004E4894">
                            <w:rPr>
                              <w:sz w:val="12"/>
                              <w:szCs w:val="12"/>
                            </w:rPr>
                            <w:t>Tel.: +420 974 423 581</w:t>
                          </w:r>
                        </w:p>
                        <w:p w:rsidR="00872735" w:rsidRPr="004E4894" w:rsidRDefault="00872735" w:rsidP="00872735">
                          <w:pPr>
                            <w:pStyle w:val="Zpat"/>
                            <w:rPr>
                              <w:sz w:val="12"/>
                              <w:szCs w:val="12"/>
                            </w:rPr>
                          </w:pPr>
                          <w:r w:rsidRPr="004E4894">
                            <w:rPr>
                              <w:sz w:val="12"/>
                              <w:szCs w:val="12"/>
                            </w:rPr>
                            <w:t>Fax: +420 974 427 085</w:t>
                          </w:r>
                        </w:p>
                        <w:p w:rsidR="00872735" w:rsidRDefault="00872735" w:rsidP="00872735">
                          <w:pPr>
                            <w:pStyle w:val="Zpat"/>
                            <w:rPr>
                              <w:sz w:val="12"/>
                              <w:szCs w:val="12"/>
                            </w:rPr>
                          </w:pPr>
                          <w:r w:rsidRPr="004E4894">
                            <w:rPr>
                              <w:sz w:val="12"/>
                              <w:szCs w:val="12"/>
                            </w:rPr>
                            <w:t xml:space="preserve">Email: </w:t>
                          </w:r>
                          <w:r w:rsidR="003E5D10">
                            <w:rPr>
                              <w:sz w:val="12"/>
                              <w:szCs w:val="12"/>
                            </w:rPr>
                            <w:t>krpulk.e.ef@pcr.cz</w:t>
                          </w:r>
                        </w:p>
                        <w:p w:rsidR="00872735" w:rsidRDefault="00872735" w:rsidP="00872735">
                          <w:pPr>
                            <w:pStyle w:val="Zpat"/>
                            <w:rPr>
                              <w:sz w:val="12"/>
                              <w:szCs w:val="12"/>
                            </w:rPr>
                          </w:pPr>
                        </w:p>
                        <w:p w:rsidR="00872735" w:rsidRPr="004E4894" w:rsidRDefault="00872735" w:rsidP="00872735">
                          <w:pPr>
                            <w:pStyle w:val="Zpat"/>
                            <w:rPr>
                              <w:sz w:val="12"/>
                              <w:szCs w:val="12"/>
                            </w:rPr>
                          </w:pPr>
                        </w:p>
                      </w:txbxContent>
                    </wps:txbx>
                    <wps:bodyPr rot="0" vert="horz" wrap="square" lIns="91440" tIns="45320" rIns="91440" bIns="453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left:0;text-align:left;margin-left:55.45pt;margin-top:755.05pt;width:484.7pt;height:52.05pt;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R8BtAIAAL4FAAAOAAAAZHJzL2Uyb0RvYy54bWysVG1vmzAQ/j5p/8HydwqkDgmopEpCmCZ1&#10;L1K7H+CACdbAZrYT6Kb9951NkqatJk3b+IBs3/m5e+4e383t0DbowJTmUqQ4vAowYqKQJRe7FH95&#10;yL05RtpQUdJGCpbiR6bx7eLtm5u+S9hE1rIpmUIAInTSdymujekS39dFzVqqr2THBBgrqVpqYKt2&#10;fqloD+ht40+CIPJ7qcpOyYJpDafZaMQLh19VrDCfqkozg5oUQ27G/ZX7b+3fX9zQZKdoV/PimAb9&#10;iyxaygUEPUNl1FC0V/wVVMsLJbWszFUhW19WFS+Y4wBswuAFm/uadsxxgeLo7lwm/f9gi4+Hzwrx&#10;EnoXYSRoCz16YINBKzmgmS1P3+kEvO478DMDHIOro6q7O1l81UjIdU3Fji2Vkn3NaAnphfamf3F1&#10;xNEWZNt/kCWEoXsjHdBQqdbWDqqBAB3a9HhujU2lgMMonE6jGEwF2KIoDK6nLgRNTrc7pc07Jltk&#10;FylW0HqHTg932thsaHJyscGEzHnTuPY34tkBOI4nEBuuWpvNwnXzRxzEm/lmTjwyiTYeCbLMW+Zr&#10;4kV5OJtm19l6nYU/bdyQJDUvSyZsmJOyQvJnnTtqfNTEWVtaNry0cDYlrXbbdaPQgYKyc/cdC3Lh&#10;5j9PwxUBuLygFE5IsJrEXh7NZx7JydSLZ8HcC8J4FUcBiUmWP6d0xwX7d0qot112XH5LLHDfa2I0&#10;abmBwdHwNsXzsxNNrP42onR9NZQ34/qiDjb3pzpAr09ddmq1Ah2laobtML4LG90qeSvLR5CvkqAu&#10;ECIMPVjUUn3HqIcBkmL9bU8Vw6h5L+AJxCEhduK4DZleT2CjLi3bSwsVBUCl2GA0LtdmnFL7TvFd&#10;DZHGRyfkEp5NxZ2in7I6PjYYEo7bcaDZKXS5d15PY3fxCwAA//8DAFBLAwQUAAYACAAAACEAecV5&#10;eOIAAAAOAQAADwAAAGRycy9kb3ducmV2LnhtbEyPwU7DMBBE70j8g7VI3KjtFqoQ4lQFCYkDQqX0&#10;0pubLEkgXkex24R8PdsT3Ga0T7Mz2Wp0rThhHxpPBvRMgUAqfNlQZWD38XyTgAjRUmlbT2jgBwOs&#10;8suLzKalH+gdT9tYCQ6hkFoDdYxdKmUoanQ2zHyHxLdP3zsb2faVLHs7cLhr5VyppXS2If5Q2w6f&#10;aiy+t0dn4KuYXhK1Sxb7MOxfp+lto9ePlTHXV+P6AUTEMf7BcK7P1SHnTgd/pDKIlr1W94yyuNNK&#10;gzgjKlELEAdWS307B5ln8v+M/BcAAP//AwBQSwECLQAUAAYACAAAACEAtoM4kv4AAADhAQAAEwAA&#10;AAAAAAAAAAAAAAAAAAAAW0NvbnRlbnRfVHlwZXNdLnhtbFBLAQItABQABgAIAAAAIQA4/SH/1gAA&#10;AJQBAAALAAAAAAAAAAAAAAAAAC8BAABfcmVscy8ucmVsc1BLAQItABQABgAIAAAAIQA9ER8BtAIA&#10;AL4FAAAOAAAAAAAAAAAAAAAAAC4CAABkcnMvZTJvRG9jLnhtbFBLAQItABQABgAIAAAAIQB5xXl4&#10;4gAAAA4BAAAPAAAAAAAAAAAAAAAAAA4FAABkcnMvZG93bnJldi54bWxQSwUGAAAAAAQABADzAAAA&#10;HQYAAAAA&#10;" o:allowincell="f" filled="f" stroked="f" strokeweight="0">
              <v:textbox inset=",1.2589mm,,1.2589mm">
                <w:txbxContent>
                  <w:p w:rsidR="00872735" w:rsidRPr="004E4894" w:rsidRDefault="00872735" w:rsidP="00872735">
                    <w:pPr>
                      <w:pStyle w:val="Zpat"/>
                      <w:rPr>
                        <w:noProof/>
                        <w:sz w:val="12"/>
                        <w:szCs w:val="12"/>
                      </w:rPr>
                    </w:pPr>
                    <w:r w:rsidRPr="004E4894">
                      <w:rPr>
                        <w:noProof/>
                        <w:sz w:val="12"/>
                        <w:szCs w:val="12"/>
                      </w:rPr>
                      <w:t>Lidické náměstí 9/899</w:t>
                    </w:r>
                  </w:p>
                  <w:p w:rsidR="00872735" w:rsidRPr="004E4894" w:rsidRDefault="00872735" w:rsidP="00872735">
                    <w:pPr>
                      <w:pStyle w:val="Zpat"/>
                      <w:rPr>
                        <w:sz w:val="12"/>
                        <w:szCs w:val="12"/>
                      </w:rPr>
                    </w:pPr>
                    <w:r w:rsidRPr="004E4894">
                      <w:rPr>
                        <w:sz w:val="12"/>
                        <w:szCs w:val="12"/>
                      </w:rPr>
                      <w:t>401 79 Ústí nad Labem</w:t>
                    </w:r>
                  </w:p>
                  <w:p w:rsidR="00872735" w:rsidRPr="004E4894" w:rsidRDefault="00872735" w:rsidP="00872735">
                    <w:pPr>
                      <w:pStyle w:val="Zpat"/>
                      <w:rPr>
                        <w:sz w:val="12"/>
                        <w:szCs w:val="12"/>
                      </w:rPr>
                    </w:pPr>
                    <w:r w:rsidRPr="004E4894">
                      <w:rPr>
                        <w:sz w:val="12"/>
                        <w:szCs w:val="12"/>
                      </w:rPr>
                      <w:t>Tel.: +420 974 423 581</w:t>
                    </w:r>
                  </w:p>
                  <w:p w:rsidR="00872735" w:rsidRPr="004E4894" w:rsidRDefault="00872735" w:rsidP="00872735">
                    <w:pPr>
                      <w:pStyle w:val="Zpat"/>
                      <w:rPr>
                        <w:sz w:val="12"/>
                        <w:szCs w:val="12"/>
                      </w:rPr>
                    </w:pPr>
                    <w:r w:rsidRPr="004E4894">
                      <w:rPr>
                        <w:sz w:val="12"/>
                        <w:szCs w:val="12"/>
                      </w:rPr>
                      <w:t>Fax: +420 974 427 085</w:t>
                    </w:r>
                  </w:p>
                  <w:p w:rsidR="00872735" w:rsidRDefault="00872735" w:rsidP="00872735">
                    <w:pPr>
                      <w:pStyle w:val="Zpat"/>
                      <w:rPr>
                        <w:sz w:val="12"/>
                        <w:szCs w:val="12"/>
                      </w:rPr>
                    </w:pPr>
                    <w:r w:rsidRPr="004E4894">
                      <w:rPr>
                        <w:sz w:val="12"/>
                        <w:szCs w:val="12"/>
                      </w:rPr>
                      <w:t xml:space="preserve">Email: </w:t>
                    </w:r>
                    <w:r w:rsidR="003E5D10">
                      <w:rPr>
                        <w:sz w:val="12"/>
                        <w:szCs w:val="12"/>
                      </w:rPr>
                      <w:t>krpulk.e.ef@pcr.cz</w:t>
                    </w:r>
                  </w:p>
                  <w:p w:rsidR="00872735" w:rsidRDefault="00872735" w:rsidP="00872735">
                    <w:pPr>
                      <w:pStyle w:val="Zpat"/>
                      <w:rPr>
                        <w:sz w:val="12"/>
                        <w:szCs w:val="12"/>
                      </w:rPr>
                    </w:pPr>
                  </w:p>
                  <w:p w:rsidR="00872735" w:rsidRPr="004E4894" w:rsidRDefault="00872735" w:rsidP="00872735">
                    <w:pPr>
                      <w:pStyle w:val="Zpat"/>
                      <w:rPr>
                        <w:sz w:val="12"/>
                        <w:szCs w:val="12"/>
                      </w:rPr>
                    </w:pPr>
                  </w:p>
                </w:txbxContent>
              </v:textbox>
              <w10:wrap type="topAndBottom" anchorx="page" anchory="page"/>
            </v:shape>
          </w:pict>
        </mc:Fallback>
      </mc:AlternateContent>
    </w:r>
  </w:p>
  <w:p w:rsidR="00A351C8" w:rsidRDefault="00A351C8" w:rsidP="00872735">
    <w:pPr>
      <w:pStyle w:val="Zpat"/>
    </w:pPr>
  </w:p>
  <w:p w:rsidR="00A351C8" w:rsidRDefault="00A351C8" w:rsidP="00872735">
    <w:pPr>
      <w:pStyle w:val="Zpat"/>
    </w:pPr>
  </w:p>
  <w:p w:rsidR="00A351C8" w:rsidRDefault="00A351C8" w:rsidP="00872735">
    <w:pPr>
      <w:rPr>
        <w:noProof/>
      </w:rPr>
    </w:pPr>
  </w:p>
  <w:p w:rsidR="00A351C8" w:rsidRPr="00872735" w:rsidRDefault="00A351C8" w:rsidP="00872735">
    <w:pPr>
      <w:rPr>
        <w:i/>
        <w:noProof/>
      </w:rPr>
    </w:pPr>
  </w:p>
  <w:p w:rsidR="00A351C8" w:rsidRDefault="00A351C8">
    <w:pPr>
      <w:pStyle w:val="Zpa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1C8" w:rsidRDefault="00A351C8">
    <w:pPr>
      <w:pStyle w:val="Zpat"/>
    </w:pPr>
    <w:r>
      <w:rPr>
        <w:noProof/>
        <w:sz w:val="20"/>
      </w:rPr>
      <w:drawing>
        <wp:anchor distT="0" distB="0" distL="114300" distR="114300" simplePos="0" relativeHeight="251656704" behindDoc="1" locked="0" layoutInCell="0" allowOverlap="1">
          <wp:simplePos x="0" y="0"/>
          <wp:positionH relativeFrom="page">
            <wp:posOffset>3029585</wp:posOffset>
          </wp:positionH>
          <wp:positionV relativeFrom="page">
            <wp:posOffset>9316720</wp:posOffset>
          </wp:positionV>
          <wp:extent cx="1651000" cy="273050"/>
          <wp:effectExtent l="0" t="0" r="6350" b="0"/>
          <wp:wrapNone/>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1000" cy="273050"/>
                  </a:xfrm>
                  <a:prstGeom prst="rect">
                    <a:avLst/>
                  </a:prstGeom>
                  <a:noFill/>
                  <a:ln>
                    <a:noFill/>
                  </a:ln>
                </pic:spPr>
              </pic:pic>
            </a:graphicData>
          </a:graphic>
        </wp:anchor>
      </w:drawing>
    </w:r>
  </w:p>
  <w:p w:rsidR="00A351C8" w:rsidRDefault="00F9684C">
    <w:pPr>
      <w:pStyle w:val="Zpat"/>
    </w:pPr>
    <w:r>
      <w:rPr>
        <w:noProof/>
        <w:sz w:val="20"/>
      </w:rPr>
      <mc:AlternateContent>
        <mc:Choice Requires="wps">
          <w:drawing>
            <wp:anchor distT="0" distB="0" distL="0" distR="0" simplePos="0" relativeHeight="251655680" behindDoc="0" locked="0" layoutInCell="0" allowOverlap="1">
              <wp:simplePos x="0" y="0"/>
              <wp:positionH relativeFrom="page">
                <wp:posOffset>704215</wp:posOffset>
              </wp:positionH>
              <wp:positionV relativeFrom="page">
                <wp:posOffset>9589135</wp:posOffset>
              </wp:positionV>
              <wp:extent cx="6155690" cy="661035"/>
              <wp:effectExtent l="0" t="0" r="0" b="5715"/>
              <wp:wrapTopAndBottom/>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5690" cy="661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EB7BDD" w:rsidRPr="004E4894" w:rsidRDefault="00EB7BDD">
                          <w:pPr>
                            <w:pStyle w:val="Zpat"/>
                            <w:rPr>
                              <w:noProof/>
                              <w:sz w:val="12"/>
                              <w:szCs w:val="12"/>
                            </w:rPr>
                          </w:pPr>
                          <w:r w:rsidRPr="004E4894">
                            <w:rPr>
                              <w:noProof/>
                              <w:sz w:val="12"/>
                              <w:szCs w:val="12"/>
                            </w:rPr>
                            <w:t>Lidické náměstí 9/899</w:t>
                          </w:r>
                        </w:p>
                        <w:p w:rsidR="00EB7BDD" w:rsidRPr="004E4894" w:rsidRDefault="00EB7BDD">
                          <w:pPr>
                            <w:pStyle w:val="Zpat"/>
                            <w:rPr>
                              <w:sz w:val="12"/>
                              <w:szCs w:val="12"/>
                            </w:rPr>
                          </w:pPr>
                          <w:r w:rsidRPr="004E4894">
                            <w:rPr>
                              <w:sz w:val="12"/>
                              <w:szCs w:val="12"/>
                            </w:rPr>
                            <w:t>401 79 Ústí nad Labem</w:t>
                          </w:r>
                        </w:p>
                        <w:p w:rsidR="00EB7BDD" w:rsidRPr="004E4894" w:rsidRDefault="00EB7BDD">
                          <w:pPr>
                            <w:pStyle w:val="Zpat"/>
                            <w:rPr>
                              <w:sz w:val="12"/>
                              <w:szCs w:val="12"/>
                            </w:rPr>
                          </w:pPr>
                          <w:r w:rsidRPr="004E4894">
                            <w:rPr>
                              <w:sz w:val="12"/>
                              <w:szCs w:val="12"/>
                            </w:rPr>
                            <w:t>Tel.: +420 974 423 581</w:t>
                          </w:r>
                        </w:p>
                        <w:p w:rsidR="00EB7BDD" w:rsidRPr="004E4894" w:rsidRDefault="00EB7BDD">
                          <w:pPr>
                            <w:pStyle w:val="Zpat"/>
                            <w:rPr>
                              <w:sz w:val="12"/>
                              <w:szCs w:val="12"/>
                            </w:rPr>
                          </w:pPr>
                          <w:r w:rsidRPr="004E4894">
                            <w:rPr>
                              <w:sz w:val="12"/>
                              <w:szCs w:val="12"/>
                            </w:rPr>
                            <w:t>Fax: +420 974 427 085</w:t>
                          </w:r>
                        </w:p>
                        <w:p w:rsidR="00EB7BDD" w:rsidRDefault="00EB7BDD">
                          <w:pPr>
                            <w:pStyle w:val="Zpat"/>
                            <w:rPr>
                              <w:sz w:val="12"/>
                              <w:szCs w:val="12"/>
                            </w:rPr>
                          </w:pPr>
                          <w:r w:rsidRPr="004E4894">
                            <w:rPr>
                              <w:sz w:val="12"/>
                              <w:szCs w:val="12"/>
                            </w:rPr>
                            <w:t xml:space="preserve">Email: </w:t>
                          </w:r>
                          <w:r w:rsidR="003E5D10">
                            <w:rPr>
                              <w:sz w:val="12"/>
                              <w:szCs w:val="12"/>
                            </w:rPr>
                            <w:t>krpulk.e.ef@pcr.cz</w:t>
                          </w:r>
                        </w:p>
                        <w:p w:rsidR="00872735" w:rsidRDefault="00872735">
                          <w:pPr>
                            <w:pStyle w:val="Zpat"/>
                            <w:rPr>
                              <w:sz w:val="12"/>
                              <w:szCs w:val="12"/>
                            </w:rPr>
                          </w:pPr>
                        </w:p>
                        <w:p w:rsidR="00872735" w:rsidRPr="004E4894" w:rsidRDefault="00872735">
                          <w:pPr>
                            <w:pStyle w:val="Zpat"/>
                            <w:rPr>
                              <w:sz w:val="12"/>
                              <w:szCs w:val="12"/>
                            </w:rPr>
                          </w:pPr>
                        </w:p>
                      </w:txbxContent>
                    </wps:txbx>
                    <wps:bodyPr rot="0" vert="horz" wrap="square" lIns="91440" tIns="45320" rIns="91440" bIns="453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left:0;text-align:left;margin-left:55.45pt;margin-top:755.05pt;width:484.7pt;height:52.05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r17tQIAAL0FAAAOAAAAZHJzL2Uyb0RvYy54bWysVG1vmzAQ/j5p/8HydwqkhgRUUrUhTJO6&#10;F6ndD3DABGtgM9sJdNP++84mSdNWk6ZtfEC27/zcPXeP7+p67Fq0Z0pzKTIcXgQYMVHKiotthr88&#10;FN4CI22oqGgrBcvwI9P4evn2zdXQp2wmG9lWTCEAETod+gw3xvSp7+uyYR3VF7JnAoy1VB01sFVb&#10;v1J0APSu9WdBEPuDVFWvZMm0htN8MuKlw69rVppPda2ZQW2GITfj/sr9N/bvL69oulW0b3h5SIP+&#10;RRYd5QKCnqByaijaKf4KquOlklrW5qKUnS/rmpfMcQA2YfCCzX1De+a4QHF0fyqT/n+w5cf9Z4V4&#10;leEII0E7aNEDGw26lSOa2+oMvU7B6b4HNzPCMXTZMdX9nSy/aiTkqqFiy26UkkPDaAXZhfamf3Z1&#10;wtEWZDN8kBWEoTsjHdBYq86WDoqBAB269HjqjE2lhMM4jKI4AVMJtjgOg8vIhaDp8XavtHnHZIfs&#10;IsMKOu/Q6f5OG5sNTY8uNpiQBW9b1/1WPDsAx+kEYsNVa7NZuGb+SIJkvVgviEdm8dojQZ57N8WK&#10;eHERzqP8Ml+t8vCnjRuStOFVxYQNcxRWSP6scQeJT5I4SUvLllcWzqak1XazahXaUxB24b5DQc7c&#10;/OdpuCIAlxeUwhkJbmeJV8SLuUcKEnnJPFh4QZjcJnFAEpIXzyndccH+nRIabJcdl98SC9z3mhhN&#10;O25gbrS8y/Di5ERTq7+1qFxfDeXttD6rg839qQ7Q62OXnVqtQCepmnEzumdBbHSr5I2sHkG+SoK6&#10;QIgw82DRSPUdowHmR4b1tx1VDKP2vYAnkISE2IHjNiS6nMFGnVs25xYqSoDKsMFoWq7MNKR2veLb&#10;BiJNj07IG3g2NXeKfsrq8NhgRjhuh3lmh9D53nk9Td3lLwAAAP//AwBQSwMEFAAGAAgAAAAhAHnF&#10;eXjiAAAADgEAAA8AAABkcnMvZG93bnJldi54bWxMj8FOwzAQRO9I/IO1SNyo7RaqEOJUBQmJA0Kl&#10;9NKbmyxJIF5HsduEfD3bE9xmtE+zM9lqdK04YR8aTwb0TIFAKnzZUGVg9/F8k4AI0VJpW09o4AcD&#10;rPLLi8ympR/oHU/bWAkOoZBaA3WMXSplKGp0Nsx8h8S3T987G9n2lSx7O3C4a+VcqaV0tiH+UNsO&#10;n2osvrdHZ+CrmF4StUsW+zDsX6fpbaPXj5Ux11fj+gFExDH+wXCuz9Uh504Hf6QyiJa9VveMsrjT&#10;SoM4IypRCxAHVkt9OweZZ/L/jPwXAAD//wMAUEsBAi0AFAAGAAgAAAAhALaDOJL+AAAA4QEAABMA&#10;AAAAAAAAAAAAAAAAAAAAAFtDb250ZW50X1R5cGVzXS54bWxQSwECLQAUAAYACAAAACEAOP0h/9YA&#10;AACUAQAACwAAAAAAAAAAAAAAAAAvAQAAX3JlbHMvLnJlbHNQSwECLQAUAAYACAAAACEAxcK9e7UC&#10;AAC9BQAADgAAAAAAAAAAAAAAAAAuAgAAZHJzL2Uyb0RvYy54bWxQSwECLQAUAAYACAAAACEAecV5&#10;eOIAAAAOAQAADwAAAAAAAAAAAAAAAAAPBQAAZHJzL2Rvd25yZXYueG1sUEsFBgAAAAAEAAQA8wAA&#10;AB4GAAAAAA==&#10;" o:allowincell="f" filled="f" stroked="f" strokeweight="0">
              <v:textbox inset=",1.2589mm,,1.2589mm">
                <w:txbxContent>
                  <w:p w:rsidR="00EB7BDD" w:rsidRPr="004E4894" w:rsidRDefault="00EB7BDD">
                    <w:pPr>
                      <w:pStyle w:val="Zpat"/>
                      <w:rPr>
                        <w:noProof/>
                        <w:sz w:val="12"/>
                        <w:szCs w:val="12"/>
                      </w:rPr>
                    </w:pPr>
                    <w:r w:rsidRPr="004E4894">
                      <w:rPr>
                        <w:noProof/>
                        <w:sz w:val="12"/>
                        <w:szCs w:val="12"/>
                      </w:rPr>
                      <w:t>Lidické náměstí 9/899</w:t>
                    </w:r>
                  </w:p>
                  <w:p w:rsidR="00EB7BDD" w:rsidRPr="004E4894" w:rsidRDefault="00EB7BDD">
                    <w:pPr>
                      <w:pStyle w:val="Zpat"/>
                      <w:rPr>
                        <w:sz w:val="12"/>
                        <w:szCs w:val="12"/>
                      </w:rPr>
                    </w:pPr>
                    <w:r w:rsidRPr="004E4894">
                      <w:rPr>
                        <w:sz w:val="12"/>
                        <w:szCs w:val="12"/>
                      </w:rPr>
                      <w:t>401 79 Ústí nad Labem</w:t>
                    </w:r>
                  </w:p>
                  <w:p w:rsidR="00EB7BDD" w:rsidRPr="004E4894" w:rsidRDefault="00EB7BDD">
                    <w:pPr>
                      <w:pStyle w:val="Zpat"/>
                      <w:rPr>
                        <w:sz w:val="12"/>
                        <w:szCs w:val="12"/>
                      </w:rPr>
                    </w:pPr>
                    <w:r w:rsidRPr="004E4894">
                      <w:rPr>
                        <w:sz w:val="12"/>
                        <w:szCs w:val="12"/>
                      </w:rPr>
                      <w:t>Tel.: +420 974 423 581</w:t>
                    </w:r>
                  </w:p>
                  <w:p w:rsidR="00EB7BDD" w:rsidRPr="004E4894" w:rsidRDefault="00EB7BDD">
                    <w:pPr>
                      <w:pStyle w:val="Zpat"/>
                      <w:rPr>
                        <w:sz w:val="12"/>
                        <w:szCs w:val="12"/>
                      </w:rPr>
                    </w:pPr>
                    <w:r w:rsidRPr="004E4894">
                      <w:rPr>
                        <w:sz w:val="12"/>
                        <w:szCs w:val="12"/>
                      </w:rPr>
                      <w:t>Fax: +420 974 427 085</w:t>
                    </w:r>
                  </w:p>
                  <w:p w:rsidR="00EB7BDD" w:rsidRDefault="00EB7BDD">
                    <w:pPr>
                      <w:pStyle w:val="Zpat"/>
                      <w:rPr>
                        <w:sz w:val="12"/>
                        <w:szCs w:val="12"/>
                      </w:rPr>
                    </w:pPr>
                    <w:r w:rsidRPr="004E4894">
                      <w:rPr>
                        <w:sz w:val="12"/>
                        <w:szCs w:val="12"/>
                      </w:rPr>
                      <w:t xml:space="preserve">Email: </w:t>
                    </w:r>
                    <w:r w:rsidR="003E5D10">
                      <w:rPr>
                        <w:sz w:val="12"/>
                        <w:szCs w:val="12"/>
                      </w:rPr>
                      <w:t>krpulk.e.ef@pcr.cz</w:t>
                    </w:r>
                  </w:p>
                  <w:p w:rsidR="00872735" w:rsidRDefault="00872735">
                    <w:pPr>
                      <w:pStyle w:val="Zpat"/>
                      <w:rPr>
                        <w:sz w:val="12"/>
                        <w:szCs w:val="12"/>
                      </w:rPr>
                    </w:pPr>
                  </w:p>
                  <w:p w:rsidR="00872735" w:rsidRPr="004E4894" w:rsidRDefault="00872735">
                    <w:pPr>
                      <w:pStyle w:val="Zpat"/>
                      <w:rPr>
                        <w:sz w:val="12"/>
                        <w:szCs w:val="12"/>
                      </w:rPr>
                    </w:pPr>
                  </w:p>
                </w:txbxContent>
              </v:textbox>
              <w10:wrap type="topAndBottom" anchorx="page" anchory="page"/>
            </v:shape>
          </w:pict>
        </mc:Fallback>
      </mc:AlternateContent>
    </w:r>
  </w:p>
  <w:p w:rsidR="00A351C8" w:rsidRDefault="00A351C8">
    <w:pPr>
      <w:pStyle w:val="Zpat"/>
    </w:pPr>
  </w:p>
  <w:p w:rsidR="00A351C8" w:rsidRDefault="00A351C8">
    <w:pPr>
      <w:pStyle w:val="Zpat"/>
    </w:pPr>
  </w:p>
  <w:p w:rsidR="00A351C8" w:rsidRDefault="00A351C8">
    <w:pPr>
      <w:pStyle w:val="Zpat"/>
    </w:pPr>
  </w:p>
  <w:p w:rsidR="00A351C8" w:rsidRDefault="00A351C8">
    <w:pPr>
      <w:pStyle w:val="Zpat"/>
    </w:pPr>
  </w:p>
  <w:p w:rsidR="00A351C8" w:rsidRDefault="00A351C8">
    <w:pPr>
      <w:pStyle w:val="Zpat"/>
    </w:pPr>
  </w:p>
  <w:p w:rsidR="00A351C8" w:rsidRDefault="00A351C8">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6E2" w:rsidRDefault="00D326E2">
      <w:r>
        <w:separator/>
      </w:r>
    </w:p>
  </w:footnote>
  <w:footnote w:type="continuationSeparator" w:id="0">
    <w:p w:rsidR="00D326E2" w:rsidRDefault="00D326E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1C8" w:rsidRDefault="00A351C8">
    <w:pPr>
      <w:jc w:val="both"/>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1C8" w:rsidRPr="00B93EB3" w:rsidRDefault="00F9684C">
    <w:pPr>
      <w:rPr>
        <w:sz w:val="20"/>
      </w:rPr>
    </w:pPr>
    <w:r>
      <w:rPr>
        <w:noProof/>
      </w:rPr>
      <mc:AlternateContent>
        <mc:Choice Requires="wps">
          <w:drawing>
            <wp:anchor distT="0" distB="0" distL="114300" distR="114300" simplePos="0" relativeHeight="251662848" behindDoc="0" locked="0" layoutInCell="1" allowOverlap="1">
              <wp:simplePos x="0" y="0"/>
              <wp:positionH relativeFrom="column">
                <wp:posOffset>989330</wp:posOffset>
              </wp:positionH>
              <wp:positionV relativeFrom="paragraph">
                <wp:posOffset>-784860</wp:posOffset>
              </wp:positionV>
              <wp:extent cx="4242435" cy="871855"/>
              <wp:effectExtent l="0" t="0" r="5715" b="4445"/>
              <wp:wrapNone/>
              <wp:docPr id="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2435" cy="8718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3EB3" w:rsidRPr="00454996" w:rsidRDefault="00B93EB3">
                          <w:pPr>
                            <w:rPr>
                              <w:sz w:val="20"/>
                            </w:rPr>
                          </w:pPr>
                          <w:r w:rsidRPr="00454996">
                            <w:rPr>
                              <w:sz w:val="20"/>
                            </w:rPr>
                            <w:t>Krajské ředitelství policie Ústeckého kraje</w:t>
                          </w:r>
                        </w:p>
                        <w:p w:rsidR="00B93EB3" w:rsidRPr="00454996" w:rsidRDefault="00B93EB3">
                          <w:pPr>
                            <w:rPr>
                              <w:sz w:val="20"/>
                            </w:rPr>
                          </w:pPr>
                        </w:p>
                        <w:p w:rsidR="00B93EB3" w:rsidRPr="00454996" w:rsidRDefault="00B93EB3">
                          <w:pPr>
                            <w:rPr>
                              <w:sz w:val="20"/>
                            </w:rPr>
                          </w:pPr>
                          <w:r w:rsidRPr="00454996">
                            <w:rPr>
                              <w:sz w:val="20"/>
                            </w:rPr>
                            <w:t>Odbor specializovaných činností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ové pole 2" o:spid="_x0000_s1031" type="#_x0000_t202" style="position:absolute;margin-left:77.9pt;margin-top:-61.8pt;width:334.05pt;height:68.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0hjgIAABsFAAAOAAAAZHJzL2Uyb0RvYy54bWysVNuO0zAQfUfiHyy/d3Mh2TbRpit2lyKk&#10;5SLt8gFu4jQWjsfYbpMF8UF8Bz/G2GlLl4uEEKnk2p7x8cycM764HHtJdtxYAaqiyVlMCVc1NEJt&#10;Kvr+fjVbUGIdUw2ToHhFH7ill8unTy4GXfIUOpANNwRBlC0HXdHOOV1Gka073jN7BporNLZgeuZw&#10;aTZRY9iA6L2M0jg+jwYwjTZQc2tx92Yy0mXAb1teu7dta7kjsqIYmwujCePaj9HygpUbw3Qn6n0Y&#10;7B+i6JlQeOkR6oY5RrZG/ALVi9qAhdad1dBH0Lai5iEHzCaJf8rmrmOah1ywOFYfy2T/H2z9ZvfO&#10;ENFUdE6JYj1SdM9HB7tvX4kGyUnqSzRoW6LnnUZfN17BiFSHdK2+hfqDJQquO6Y2/LkxMHScNRhi&#10;4k9GJ0cnHOtB1sNraPAutnUQgMbW9L5+WBGC6EjVw5EejIfUuJml+HuWU1KjbTFPFnkermDl4bQ2&#10;1r3k0BM/qahB+gM6291a56Nh5cHFX2ZBimYlpAwLs1lfS0N2DKWyCt8e/ZGbVN5ZgT82IU47GCTe&#10;4W0+3ED95yJJs/gqLWar88V8lq2yfFbM48UsToqr4jzOiuxm9cUHmGRlJ5qGq1uh+EGGSfZ3NO8b&#10;YhJQECIZKlrkaT5R9Mck4/D9LsleOOxKKXqs89GJlZ7YF6rBtFnpmJDTPHocfqgy1uDwH6oSZOCZ&#10;nzTgxvUYRHdU1xqaB9SFAaQNyccXBScdmE+UDNidFbUft8xwSuQrhdoqkizz7RwWWT5PcWFOLetT&#10;C1M1QlXUUTJNr930BGy1EZsOb5rUrOA56rEVQSpeuFNUexVjB4ac9q+Fb/HTdfD68aYtvwMAAP//&#10;AwBQSwMEFAAGAAgAAAAhAIRT//XfAAAACwEAAA8AAABkcnMvZG93bnJldi54bWxMj8FugzAQRO+V&#10;+g/WVuqlSkygQEIwUVupVa9J8wELOICC1wg7gfx9t6fmOJrRzJt8N5teXPXoOksKVssAhKbK1h01&#10;Co4/n4s1COeRauwtaQU37WBXPD7kmNV2or2+HnwjuIRchgpa74dMSle12qBb2kETeyc7GvQsx0bW&#10;I05cbnoZBkEiDXbECy0O+qPV1flwMQpO39NLvJnKL39M96/JO3ZpaW9KPT/Nb1sQXs/+Pwx/+IwO&#10;BTOV9kK1Ez3rOGZ0r2CxCqMEBEfWYbQBUbIXpSCLXN5/KH4BAAD//wMAUEsBAi0AFAAGAAgAAAAh&#10;ALaDOJL+AAAA4QEAABMAAAAAAAAAAAAAAAAAAAAAAFtDb250ZW50X1R5cGVzXS54bWxQSwECLQAU&#10;AAYACAAAACEAOP0h/9YAAACUAQAACwAAAAAAAAAAAAAAAAAvAQAAX3JlbHMvLnJlbHNQSwECLQAU&#10;AAYACAAAACEAPx/NIY4CAAAbBQAADgAAAAAAAAAAAAAAAAAuAgAAZHJzL2Uyb0RvYy54bWxQSwEC&#10;LQAUAAYACAAAACEAhFP/9d8AAAALAQAADwAAAAAAAAAAAAAAAADoBAAAZHJzL2Rvd25yZXYueG1s&#10;UEsFBgAAAAAEAAQA8wAAAPQFAAAAAA==&#10;" stroked="f">
              <v:textbox>
                <w:txbxContent>
                  <w:p w:rsidR="00B93EB3" w:rsidRPr="00454996" w:rsidRDefault="00B93EB3">
                    <w:pPr>
                      <w:rPr>
                        <w:sz w:val="20"/>
                      </w:rPr>
                    </w:pPr>
                    <w:r w:rsidRPr="00454996">
                      <w:rPr>
                        <w:sz w:val="20"/>
                      </w:rPr>
                      <w:t>Krajské ředitelství policie Ústeckého kraje</w:t>
                    </w:r>
                  </w:p>
                  <w:p w:rsidR="00B93EB3" w:rsidRPr="00454996" w:rsidRDefault="00B93EB3">
                    <w:pPr>
                      <w:rPr>
                        <w:sz w:val="20"/>
                      </w:rPr>
                    </w:pPr>
                  </w:p>
                  <w:p w:rsidR="00B93EB3" w:rsidRPr="00454996" w:rsidRDefault="00B93EB3">
                    <w:pPr>
                      <w:rPr>
                        <w:sz w:val="20"/>
                      </w:rPr>
                    </w:pPr>
                    <w:r w:rsidRPr="00454996">
                      <w:rPr>
                        <w:sz w:val="20"/>
                      </w:rPr>
                      <w:t>Odbor specializovaných činností</w:t>
                    </w:r>
                  </w:p>
                </w:txbxContent>
              </v:textbox>
            </v:shape>
          </w:pict>
        </mc:Fallback>
      </mc:AlternateContent>
    </w:r>
    <w:r w:rsidR="00A351C8">
      <w:rPr>
        <w:noProof/>
        <w:sz w:val="20"/>
      </w:rPr>
      <w:drawing>
        <wp:anchor distT="0" distB="0" distL="114300" distR="114300" simplePos="0" relativeHeight="251654656" behindDoc="1" locked="0" layoutInCell="0" allowOverlap="1">
          <wp:simplePos x="0" y="0"/>
          <wp:positionH relativeFrom="page">
            <wp:posOffset>306070</wp:posOffset>
          </wp:positionH>
          <wp:positionV relativeFrom="page">
            <wp:posOffset>1595120</wp:posOffset>
          </wp:positionV>
          <wp:extent cx="6948170" cy="73025"/>
          <wp:effectExtent l="0" t="0" r="5080" b="3175"/>
          <wp:wrapNone/>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8170" cy="73025"/>
                  </a:xfrm>
                  <a:prstGeom prst="rect">
                    <a:avLst/>
                  </a:prstGeom>
                  <a:noFill/>
                  <a:ln>
                    <a:noFill/>
                  </a:ln>
                </pic:spPr>
              </pic:pic>
            </a:graphicData>
          </a:graphic>
        </wp:anchor>
      </w:drawing>
    </w:r>
    <w:r>
      <w:rPr>
        <w:noProof/>
        <w:sz w:val="20"/>
      </w:rPr>
      <mc:AlternateContent>
        <mc:Choice Requires="wps">
          <w:drawing>
            <wp:anchor distT="0" distB="0" distL="114300" distR="114300" simplePos="0" relativeHeight="251657728" behindDoc="0" locked="0" layoutInCell="0" allowOverlap="1">
              <wp:simplePos x="0" y="0"/>
              <wp:positionH relativeFrom="page">
                <wp:posOffset>6746875</wp:posOffset>
              </wp:positionH>
              <wp:positionV relativeFrom="page">
                <wp:posOffset>356870</wp:posOffset>
              </wp:positionV>
              <wp:extent cx="514350" cy="772160"/>
              <wp:effectExtent l="0" t="0" r="0" b="8890"/>
              <wp:wrapNone/>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772160"/>
                      </a:xfrm>
                      <a:prstGeom prst="rect">
                        <a:avLst/>
                      </a:prstGeom>
                      <a:noFill/>
                      <a:ln>
                        <a:noFill/>
                      </a:ln>
                      <a:extLst>
                        <a:ext uri="{909E8E84-426E-40DD-AFC4-6F175D3DCCD1}">
                          <a14:hiddenFill xmlns:a14="http://schemas.microsoft.com/office/drawing/2010/main">
                            <a:solidFill>
                              <a:srgbClr val="F6BFD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7BDD" w:rsidRDefault="00EB7BDD">
                          <w:pPr>
                            <w:pStyle w:val="Zahlavi3"/>
                            <w:jc w:val="center"/>
                          </w:pPr>
                        </w:p>
                        <w:p w:rsidR="00EB7BDD" w:rsidRDefault="00A63755">
                          <w:pPr>
                            <w:pStyle w:val="Zahlavi3"/>
                            <w:jc w:val="center"/>
                          </w:pPr>
                          <w:r>
                            <w:rPr>
                              <w:noProof/>
                            </w:rPr>
                            <w:drawing>
                              <wp:inline distT="0" distB="0" distL="0" distR="0">
                                <wp:extent cx="495300" cy="514350"/>
                                <wp:effectExtent l="0" t="0" r="0" b="0"/>
                                <wp:docPr id="11"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5300" cy="514350"/>
                                        </a:xfrm>
                                        <a:prstGeom prst="rect">
                                          <a:avLst/>
                                        </a:prstGeom>
                                        <a:noFill/>
                                        <a:ln>
                                          <a:noFill/>
                                        </a:ln>
                                      </pic:spPr>
                                    </pic:pic>
                                  </a:graphicData>
                                </a:graphic>
                              </wp:inline>
                            </w:drawing>
                          </w:r>
                        </w:p>
                        <w:p w:rsidR="00EB7BDD" w:rsidRDefault="00EB7BDD"/>
                        <w:p w:rsidR="00EB7BDD" w:rsidRDefault="00EB7BD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2" type="#_x0000_t202" style="position:absolute;margin-left:531.25pt;margin-top:28.1pt;width:40.5pt;height:60.8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fqXtQIAAK8FAAAOAAAAZHJzL2Uyb0RvYy54bWysVG1vmzAQ/j5p/8Hyd8pLCQmopGpCmCZ1&#10;L1K7H+CACdbAZrYT6Kr9951NSJNOk6ZtfLAO+/z47p7n7uZ2aBt0oFIxwVPsX3kYUV6IkvFdir88&#10;5s4CI6UJL0kjOE3xE1X4dvn2zU3fJTQQtWhKKhGAcJX0XYprrbvEdVVR05aoK9FRDoeVkC3R8Ct3&#10;bilJD+ht4waeF7m9kGUnRUGVgt1sPMRLi19VtNCfqkpRjZoUQ2zartKuW7O6yxuS7CTpalYcwyB/&#10;EUVLGIdHT1AZ0QTtJfsFqmWFFEpU+qoQrSuqihXU5gDZ+N6rbB5q0lGbCxRHdacyqf8HW3w8fJaI&#10;lSkOMeKkBYoe6aDRSgwoNtXpO5WA00MHbnqAbWDZZqq6e1F8VYiLdU34jt5JKfqakhKi881N9+zq&#10;iKMMyLb/IEp4huy1sEBDJVtTOigGAnRg6enEjAmlgM2ZH17P4KSAo/k88CPLnEuS6XInlX5HRYuM&#10;kWIJxFtwcrhX2gRDksnFvMVFzprGkt/wiw1wHHfgabhqzkwQlsvn2Is3i80idMIg2jihl2XOXb4O&#10;nSj357PsOluvM/+HedcPk5qVJeXmmUlXfvhnvB0VPiripCwlGlYaOBOSkrvtupHoQEDXebTKM0sW&#10;BH/m5l6GYYsAubxKyQ9CbxXETh4t5k6YhzMnnnsLx/PjVRx5YRxm+WVK94zTf08J9SmOZ8Fs1NJv&#10;c/PsZ+V0kRtJWqZhcjSsTfHi5EQSo8ANLy21mrBmtM9KYcJ/KQVUbCLa6tVIdBSrHraDbYzrqQ22&#10;onwCAUsBAgMtwtQDoxbyO0Y9TJAUq297IilGzXsOTWDGzWTIydhOBuEFXE2xxmg013ocS/tOsl0N&#10;yGObcXEHjVIxK2LTUWMUx/aCqWBzOU4wM3bO/63Xy5xd/gQAAP//AwBQSwMEFAAGAAgAAAAhAEdR&#10;19biAAAADAEAAA8AAABkcnMvZG93bnJldi54bWxMj09Pg0AQxe8mfofNmHgxdgEtNMjSaNWk9dQ/&#10;Jly3MAKRnSXstuC3d3rS27yZlze/ly0n04kzDq61pCCcBSCQSlu1VCv4PLzfL0A4r6nSnSVU8IMO&#10;lvn1VabTyo60w/Pe14JDyKVaQeN9n0rpygaNdjPbI/Htyw5Ge5ZDLatBjxxuOhkFQSyNbok/NLrH&#10;VYPl9/5kFAwvtB3l9uP1DevN3WqzLsIiKZS6vZmen0B4nPyfGS74jA45Mx3tiSonOtZBHM3Zq2Ae&#10;RyAujvDxgTdHnpJkATLP5P8S+S8AAAD//wMAUEsBAi0AFAAGAAgAAAAhALaDOJL+AAAA4QEAABMA&#10;AAAAAAAAAAAAAAAAAAAAAFtDb250ZW50X1R5cGVzXS54bWxQSwECLQAUAAYACAAAACEAOP0h/9YA&#10;AACUAQAACwAAAAAAAAAAAAAAAAAvAQAAX3JlbHMvLnJlbHNQSwECLQAUAAYACAAAACEAZE36l7UC&#10;AACvBQAADgAAAAAAAAAAAAAAAAAuAgAAZHJzL2Uyb0RvYy54bWxQSwECLQAUAAYACAAAACEAR1HX&#10;1uIAAAAMAQAADwAAAAAAAAAAAAAAAAAPBQAAZHJzL2Rvd25yZXYueG1sUEsFBgAAAAAEAAQA8wAA&#10;AB4GAAAAAA==&#10;" o:allowincell="f" filled="f" fillcolor="#f6bfd9" stroked="f">
              <v:textbox inset="0,0,0,0">
                <w:txbxContent>
                  <w:p w:rsidR="00EB7BDD" w:rsidRDefault="00EB7BDD">
                    <w:pPr>
                      <w:pStyle w:val="Zahlavi3"/>
                      <w:jc w:val="center"/>
                    </w:pPr>
                  </w:p>
                  <w:p w:rsidR="00EB7BDD" w:rsidRDefault="00A63755">
                    <w:pPr>
                      <w:pStyle w:val="Zahlavi3"/>
                      <w:jc w:val="center"/>
                    </w:pPr>
                    <w:r>
                      <w:rPr>
                        <w:noProof/>
                      </w:rPr>
                      <w:drawing>
                        <wp:inline distT="0" distB="0" distL="0" distR="0">
                          <wp:extent cx="495300" cy="514350"/>
                          <wp:effectExtent l="0" t="0" r="0" b="0"/>
                          <wp:docPr id="11"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5300" cy="514350"/>
                                  </a:xfrm>
                                  <a:prstGeom prst="rect">
                                    <a:avLst/>
                                  </a:prstGeom>
                                  <a:noFill/>
                                  <a:ln>
                                    <a:noFill/>
                                  </a:ln>
                                </pic:spPr>
                              </pic:pic>
                            </a:graphicData>
                          </a:graphic>
                        </wp:inline>
                      </w:drawing>
                    </w:r>
                  </w:p>
                  <w:p w:rsidR="00EB7BDD" w:rsidRDefault="00EB7BDD"/>
                  <w:p w:rsidR="00EB7BDD" w:rsidRDefault="00EB7BDD"/>
                </w:txbxContent>
              </v:textbox>
              <w10:wrap anchorx="page" anchory="page"/>
            </v:shape>
          </w:pict>
        </mc:Fallback>
      </mc:AlternateContent>
    </w:r>
    <w:r>
      <w:rPr>
        <w:noProof/>
        <w:sz w:val="20"/>
      </w:rPr>
      <mc:AlternateContent>
        <mc:Choice Requires="wps">
          <w:drawing>
            <wp:anchor distT="4294967295" distB="4294967295" distL="114300" distR="114300" simplePos="0" relativeHeight="251658752" behindDoc="0" locked="0" layoutInCell="0" allowOverlap="1">
              <wp:simplePos x="0" y="0"/>
              <wp:positionH relativeFrom="page">
                <wp:posOffset>180340</wp:posOffset>
              </wp:positionH>
              <wp:positionV relativeFrom="page">
                <wp:posOffset>3600449</wp:posOffset>
              </wp:positionV>
              <wp:extent cx="215900" cy="0"/>
              <wp:effectExtent l="0" t="0" r="12700" b="19050"/>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line">
                        <a:avLst/>
                      </a:prstGeom>
                      <a:noFill/>
                      <a:ln w="6350">
                        <a:solidFill>
                          <a:srgbClr val="1D1D1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CB17DD" id="Line 11" o:spid="_x0000_s1026" style="position:absolute;z-index:25165875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4.2pt,283.5pt" to="31.2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1WmFgIAACgEAAAOAAAAZHJzL2Uyb0RvYy54bWysU9uu2jAQfK/Uf7D8DkkgUIgIR20CfaGn&#10;SOf0A4ztEKuObdmGgKr+e9fm0tK+VFUVyfFldjy7s148nTqJjtw6oVWJs2GKEVdUM6H2Jf7yuh7M&#10;MHKeKEakVrzEZ+7w0/Ltm0VvCj7SrZaMWwQkyhW9KXHrvSmSxNGWd8QNteEKDhttO+JhafcJs6QH&#10;9k4mozSdJr22zFhNuXOwW18O8TLyNw2n/nPTOO6RLDFo83G0cdyFMVkuSLG3xLSCXmWQf1DREaHg&#10;0jtVTTxBByv+oOoEtdrpxg+p7hLdNILymANkk6W/ZfPSEsNjLlAcZ+5lcv+Plj4ftxYJVuIxRop0&#10;YNFGKI6yLJSmN64ARKW2NiRHT+rFbDT96pDSVUvUnkeJr2cDcTEieQgJC2fggl3/STPAkIPXsU6n&#10;xnaBEiqATtGO890OfvKIwuYom8xTMI3ejhJS3OKMdf4j1x0KkxJL0Bx5yXHjPCgH6A0SrlF6LaSM&#10;ZkuF+hJPx5M0BjgtBQuHAebsfldJi44E2iWr4fsQygBkDzCrD4pFspYTtrrOPRHyMge8VIEPMgE5&#10;19mlH77N0/lqtprlg3w0XQ3ytK4H79dVPpius3eTelxXVZ19D9KyvGgFY1wFdbfezPK/8/76Si5d&#10;de/OexmSR/aYIoi9/aPoaGVw79IHO83OWxuqEVyFdozg69MJ/f7rOqJ+PvDlDwAAAP//AwBQSwME&#10;FAAGAAgAAAAhAAgqOMXbAAAACQEAAA8AAABkcnMvZG93bnJldi54bWxMj01Lw0AQhu+C/2EZwYvY&#10;jaHGErMpGlHwVFrF8zY7JsHsbMxOm/jvHUHQ47zz8H4U69n36ohj7AIZuFokoJDq4DpqDLy+PF6u&#10;QEW25GwfCA18YYR1eXpS2NyFibZ43HGjxIRibg20zEOudaxb9DYuwoAkv/cwestyjo12o53E3Pc6&#10;TZJMe9uRJLR2wKrF+mN38AbuOVu+8cNmm+hQVe5zenrWF96Y87P57hYU48x/MPzUl+pQSqd9OJCL&#10;qjeQrpZCGrjObmSTAFkqwv5X0GWh/y8ovwEAAP//AwBQSwECLQAUAAYACAAAACEAtoM4kv4AAADh&#10;AQAAEwAAAAAAAAAAAAAAAAAAAAAAW0NvbnRlbnRfVHlwZXNdLnhtbFBLAQItABQABgAIAAAAIQA4&#10;/SH/1gAAAJQBAAALAAAAAAAAAAAAAAAAAC8BAABfcmVscy8ucmVsc1BLAQItABQABgAIAAAAIQAb&#10;j1WmFgIAACgEAAAOAAAAAAAAAAAAAAAAAC4CAABkcnMvZTJvRG9jLnhtbFBLAQItABQABgAIAAAA&#10;IQAIKjjF2wAAAAkBAAAPAAAAAAAAAAAAAAAAAHAEAABkcnMvZG93bnJldi54bWxQSwUGAAAAAAQA&#10;BADzAAAAeAUAAAAA&#10;" o:allowincell="f" strokecolor="#1d1d1b" strokeweight=".5pt">
              <w10:wrap anchorx="page" anchory="page"/>
            </v:line>
          </w:pict>
        </mc:Fallback>
      </mc:AlternateContent>
    </w:r>
    <w:r>
      <w:rPr>
        <w:noProof/>
        <w:sz w:val="20"/>
      </w:rPr>
      <mc:AlternateContent>
        <mc:Choice Requires="wps">
          <w:drawing>
            <wp:anchor distT="4294967295" distB="4294967295" distL="114300" distR="114300" simplePos="0" relativeHeight="251659776" behindDoc="0" locked="0" layoutInCell="0" allowOverlap="1">
              <wp:simplePos x="0" y="0"/>
              <wp:positionH relativeFrom="page">
                <wp:posOffset>180340</wp:posOffset>
              </wp:positionH>
              <wp:positionV relativeFrom="page">
                <wp:posOffset>7200899</wp:posOffset>
              </wp:positionV>
              <wp:extent cx="215900" cy="0"/>
              <wp:effectExtent l="0" t="0" r="12700" b="19050"/>
              <wp:wrapNone/>
              <wp:docPr id="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line">
                        <a:avLst/>
                      </a:prstGeom>
                      <a:noFill/>
                      <a:ln w="6350">
                        <a:solidFill>
                          <a:srgbClr val="1D1D1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C9AD9E" id="Line 12" o:spid="_x0000_s1026" style="position:absolute;z-index:25165977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4.2pt,567pt" to="31.2pt,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CJAFQIAACgEAAAOAAAAZHJzL2Uyb0RvYy54bWysU9uO2jAQfa/Uf7D8DrlsoBARVi2Bvmy3&#10;SLv9AGM7xKpjW7YhoKr/3rEhiG1fqqqK5Iw9M8dn5owXj6dOoiO3TmhV4WycYsQV1UyofYW/vW5G&#10;M4ycJ4oRqRWv8Jk7/Lh8/27Rm5LnutWScYsARLmyNxVuvTdlkjja8o64sTZcgbPRtiMetnafMEt6&#10;QO9kkqfpNOm1ZcZqyp2D0/rixMuI3zSc+q9N47hHssLAzcfVxnUX1mS5IOXeEtMKeqVB/oFFR4SC&#10;S29QNfEEHaz4A6oT1GqnGz+mukt00wjKYw1QTZb+Vs1LSwyPtUBznLm1yf0/WPp83FokWIVzjBTp&#10;QKInoTjK8tCa3rgSIlZqa0Nx9KRezJOm3x1SetUSteeR4uvZQF4WMpI3KWHjDFyw679oBjHk4HXs&#10;06mxXYCEDqBTlON8k4OfPKJwmGeTeQqi0cGVkHLIM9b5z1x3KBgVlsA54pLjk/OBBymHkHCN0hsh&#10;ZRRbKtRXePowSWOC01Kw4Axhzu53K2nRkcC4ZDV8n2JR4LkPs/qgWARrOWHrq+2JkBcbLpcq4EEl&#10;QOdqXebhxzydr2frWTEq8ul6VKR1Pfq4WRWj6Sb7MKkf6tWqzn4GallRtoIxrgK7YTaz4u+0v76S&#10;y1TdpvPWhuQteuwXkB3+kXSUMqh3mYOdZuetHSSGcYzB16cT5v1+D/b9A1/+AgAA//8DAFBLAwQU&#10;AAYACAAAACEAnkizyN0AAAALAQAADwAAAGRycy9kb3ducmV2LnhtbEyPQUvDQBCF70L/wzIFL2I3&#10;jSGUNJvSRhQ8Sav0vM2OSTA7G7PbJv57x4PU47x5vPe9fDPZTlxw8K0jBctFBAKpcqalWsH729P9&#10;CoQPmozuHKGCb/SwKWY3uc6MG2mPl0OoBYeQz7SCJoQ+k9JXDVrtF65H4t+HG6wOfA61NIMeOdx2&#10;Mo6iVFrdEjc0useywerzcLYKdiFNjuHxdR9JV5bma3x+kXdWqdv5tF2DCDiFqxl+8RkdCmY6uTMZ&#10;LzoF8SphJ+vLh4RHsSONWTn9KbLI5f8NxQ8AAAD//wMAUEsBAi0AFAAGAAgAAAAhALaDOJL+AAAA&#10;4QEAABMAAAAAAAAAAAAAAAAAAAAAAFtDb250ZW50X1R5cGVzXS54bWxQSwECLQAUAAYACAAAACEA&#10;OP0h/9YAAACUAQAACwAAAAAAAAAAAAAAAAAvAQAAX3JlbHMvLnJlbHNQSwECLQAUAAYACAAAACEA&#10;jWwiQBUCAAAoBAAADgAAAAAAAAAAAAAAAAAuAgAAZHJzL2Uyb0RvYy54bWxQSwECLQAUAAYACAAA&#10;ACEAnkizyN0AAAALAQAADwAAAAAAAAAAAAAAAABvBAAAZHJzL2Rvd25yZXYueG1sUEsFBgAAAAAE&#10;AAQA8wAAAHkFAAAAAA==&#10;" o:allowincell="f" strokecolor="#1d1d1b" strokeweight=".5pt">
              <w10:wrap anchorx="page" anchory="page"/>
            </v:line>
          </w:pict>
        </mc:Fallback>
      </mc:AlternateContent>
    </w:r>
    <w:r>
      <w:rPr>
        <w:noProof/>
        <w:sz w:val="20"/>
      </w:rPr>
      <mc:AlternateContent>
        <mc:Choice Requires="wps">
          <w:drawing>
            <wp:anchor distT="4294967295" distB="4294967295" distL="114300" distR="114300" simplePos="0" relativeHeight="251660800" behindDoc="0" locked="0" layoutInCell="0" allowOverlap="1">
              <wp:simplePos x="0" y="0"/>
              <wp:positionH relativeFrom="page">
                <wp:posOffset>252095</wp:posOffset>
              </wp:positionH>
              <wp:positionV relativeFrom="page">
                <wp:posOffset>5346699</wp:posOffset>
              </wp:positionV>
              <wp:extent cx="144145" cy="0"/>
              <wp:effectExtent l="0" t="0" r="27305" b="19050"/>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0"/>
                      </a:xfrm>
                      <a:prstGeom prst="line">
                        <a:avLst/>
                      </a:prstGeom>
                      <a:noFill/>
                      <a:ln w="6350">
                        <a:solidFill>
                          <a:srgbClr val="1D1D1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447E7" id="Line 13" o:spid="_x0000_s1026" style="position:absolute;z-index:25166080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9.85pt,421pt" to="31.2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AlTFAIAACgEAAAOAAAAZHJzL2Uyb0RvYy54bWysU8GO2jAQvVfqP1i+QxIIlI0IqzaBXrZb&#10;pN1+gLEdYtWxLdsQUNV/79gQxLaXqqoiOWPPzPObeePl46mT6MitE1qVOBunGHFFNRNqX+Jvr5vR&#10;AiPniWJEasVLfOYOP67ev1v2puAT3WrJuEUAolzRmxK33psiSRxteUfcWBuuwNlo2xEPW7tPmCU9&#10;oHcymaTpPOm1ZcZqyp2D0/rixKuI3zSc+q9N47hHssTAzcfVxnUX1mS1JMXeEtMKeqVB/oFFR4SC&#10;S29QNfEEHaz4A6oT1GqnGz+mukt00wjKYw1QTZb+Vs1LSwyPtUBznLm1yf0/WPp83FokGGiHkSId&#10;SPQkFEfZNLSmN66AiEptbSiOntSLedL0u0NKVy1Rex4pvp4N5GUhI3mTEjbOwAW7/otmEEMOXsc+&#10;nRrbBUjoADpFOc43OfjJIwqHWZ5n+QwjOrgSUgx5xjr/mesOBaPEEjhHXHJ8cj7wIMUQEq5ReiOk&#10;jGJLhfoSz6ezNCY4LQULzhDm7H5XSYuOBMYlq+H7FIsCz32Y1QfFIljLCVtfbU+EvNhwuVQBDyoB&#10;OlfrMg8/HtKH9WK9yEf5ZL4e5Wldjz5uqnw032QfZvW0rqo6+xmoZXnRCsa4CuyG2czyv9P++kou&#10;U3WbzlsbkrfosV9AdvhH0lHKoN5lDnaanbd2kBjGMQZfn06Y9/s92PcPfPULAAD//wMAUEsDBBQA&#10;BgAIAAAAIQArDANJ3QAAAAkBAAAPAAAAZHJzL2Rvd25yZXYueG1sTI9NS8NAEIbvQv/DMgUvYjfG&#10;EGvMpmhEwZP0A8/b7JgEs7Mxu23Sf+8IBT3OzMM7z5uvJtuJIw6+daTgZhGBQKqcaalWsNu+XC9B&#10;+KDJ6M4RKjihh1Uxu8h1ZtxIazxuQi04hHymFTQh9JmUvmrQar9wPRLfPt1gdeBxqKUZ9MjhtpNx&#10;FKXS6pb4Q6N7LBusvjYHq+AppMlHeH5fR9KVpfkeX9/klVXqcj49PoAIOIU/GH71WR0Kdtq7Axkv&#10;OgW393dMKlgmMXdiII0TEPvzQha5/N+g+AEAAP//AwBQSwECLQAUAAYACAAAACEAtoM4kv4AAADh&#10;AQAAEwAAAAAAAAAAAAAAAAAAAAAAW0NvbnRlbnRfVHlwZXNdLnhtbFBLAQItABQABgAIAAAAIQA4&#10;/SH/1gAAAJQBAAALAAAAAAAAAAAAAAAAAC8BAABfcmVscy8ucmVsc1BLAQItABQABgAIAAAAIQD9&#10;aAlTFAIAACgEAAAOAAAAAAAAAAAAAAAAAC4CAABkcnMvZTJvRG9jLnhtbFBLAQItABQABgAIAAAA&#10;IQArDANJ3QAAAAkBAAAPAAAAAAAAAAAAAAAAAG4EAABkcnMvZG93bnJldi54bWxQSwUGAAAAAAQA&#10;BADzAAAAeAUAAAAA&#10;" o:allowincell="f" strokecolor="#1d1d1b" strokeweight=".5pt">
              <w10:wrap anchorx="page" anchory="page"/>
            </v:line>
          </w:pict>
        </mc:Fallback>
      </mc:AlternateContent>
    </w:r>
    <w:r w:rsidR="00A351C8">
      <w:rPr>
        <w:noProof/>
        <w:sz w:val="20"/>
      </w:rPr>
      <w:drawing>
        <wp:anchor distT="0" distB="0" distL="114300" distR="114300" simplePos="0" relativeHeight="251661824" behindDoc="1" locked="0" layoutInCell="0" allowOverlap="1">
          <wp:simplePos x="0" y="0"/>
          <wp:positionH relativeFrom="page">
            <wp:posOffset>306070</wp:posOffset>
          </wp:positionH>
          <wp:positionV relativeFrom="page">
            <wp:posOffset>349885</wp:posOffset>
          </wp:positionV>
          <wp:extent cx="1352550" cy="962025"/>
          <wp:effectExtent l="0" t="0" r="0" b="9525"/>
          <wp:wrapNone/>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52550" cy="9620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15"/>
    <w:multiLevelType w:val="singleLevel"/>
    <w:tmpl w:val="00000015"/>
    <w:name w:val="WW8Num21"/>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rPr>
    </w:lvl>
  </w:abstractNum>
  <w:abstractNum w:abstractNumId="3" w15:restartNumberingAfterBreak="0">
    <w:nsid w:val="00000037"/>
    <w:multiLevelType w:val="singleLevel"/>
    <w:tmpl w:val="00000037"/>
    <w:name w:val="WW8Num56"/>
    <w:lvl w:ilvl="0">
      <w:start w:val="1"/>
      <w:numFmt w:val="bullet"/>
      <w:lvlText w:val=""/>
      <w:lvlJc w:val="left"/>
      <w:pPr>
        <w:tabs>
          <w:tab w:val="num" w:pos="360"/>
        </w:tabs>
        <w:ind w:left="360" w:hanging="360"/>
      </w:pPr>
      <w:rPr>
        <w:rFonts w:ascii="Symbol" w:hAnsi="Symbol"/>
      </w:rPr>
    </w:lvl>
  </w:abstractNum>
  <w:abstractNum w:abstractNumId="4" w15:restartNumberingAfterBreak="0">
    <w:nsid w:val="03A21095"/>
    <w:multiLevelType w:val="hybridMultilevel"/>
    <w:tmpl w:val="BBE85B1C"/>
    <w:lvl w:ilvl="0" w:tplc="F006C2EE">
      <w:numFmt w:val="bullet"/>
      <w:lvlText w:val="-"/>
      <w:lvlJc w:val="left"/>
      <w:pPr>
        <w:ind w:left="1069" w:hanging="360"/>
      </w:pPr>
      <w:rPr>
        <w:rFonts w:ascii="Times New Roman" w:eastAsia="Times New Roman"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5" w15:restartNumberingAfterBreak="0">
    <w:nsid w:val="17553FB0"/>
    <w:multiLevelType w:val="hybridMultilevel"/>
    <w:tmpl w:val="F72E3E9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BA545EF"/>
    <w:multiLevelType w:val="hybridMultilevel"/>
    <w:tmpl w:val="D36681F2"/>
    <w:lvl w:ilvl="0" w:tplc="04050011">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4E525E1"/>
    <w:multiLevelType w:val="hybridMultilevel"/>
    <w:tmpl w:val="81B435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6EA6FAF"/>
    <w:multiLevelType w:val="hybridMultilevel"/>
    <w:tmpl w:val="8E2E14D6"/>
    <w:lvl w:ilvl="0" w:tplc="5B8A342E">
      <w:start w:val="1"/>
      <w:numFmt w:val="decimal"/>
      <w:lvlText w:val="%1)"/>
      <w:lvlJc w:val="left"/>
      <w:pPr>
        <w:tabs>
          <w:tab w:val="num" w:pos="1065"/>
        </w:tabs>
        <w:ind w:left="1065"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9" w15:restartNumberingAfterBreak="0">
    <w:nsid w:val="3CF846BD"/>
    <w:multiLevelType w:val="hybridMultilevel"/>
    <w:tmpl w:val="167842EA"/>
    <w:lvl w:ilvl="0" w:tplc="AE184F6A">
      <w:start w:val="2"/>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3141910"/>
    <w:multiLevelType w:val="singleLevel"/>
    <w:tmpl w:val="FCAAA288"/>
    <w:lvl w:ilvl="0">
      <w:start w:val="1"/>
      <w:numFmt w:val="decimal"/>
      <w:lvlText w:val="%1."/>
      <w:legacy w:legacy="1" w:legacySpace="0" w:legacyIndent="480"/>
      <w:lvlJc w:val="left"/>
      <w:rPr>
        <w:rFonts w:ascii="Arial" w:hAnsi="Arial" w:cs="Arial" w:hint="default"/>
      </w:rPr>
    </w:lvl>
  </w:abstractNum>
  <w:abstractNum w:abstractNumId="11" w15:restartNumberingAfterBreak="0">
    <w:nsid w:val="447B6040"/>
    <w:multiLevelType w:val="hybridMultilevel"/>
    <w:tmpl w:val="31FE350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AA67735"/>
    <w:multiLevelType w:val="hybridMultilevel"/>
    <w:tmpl w:val="9398C0B0"/>
    <w:lvl w:ilvl="0" w:tplc="0124391E">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3" w15:restartNumberingAfterBreak="0">
    <w:nsid w:val="500F10BA"/>
    <w:multiLevelType w:val="hybridMultilevel"/>
    <w:tmpl w:val="B114CC7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CDE5A80"/>
    <w:multiLevelType w:val="hybridMultilevel"/>
    <w:tmpl w:val="FC22424A"/>
    <w:lvl w:ilvl="0" w:tplc="4ACA7A6C">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730A122E"/>
    <w:multiLevelType w:val="hybridMultilevel"/>
    <w:tmpl w:val="562403E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77373907"/>
    <w:multiLevelType w:val="hybridMultilevel"/>
    <w:tmpl w:val="F38E599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8AA5284"/>
    <w:multiLevelType w:val="hybridMultilevel"/>
    <w:tmpl w:val="BF74750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CEE0C5F"/>
    <w:multiLevelType w:val="hybridMultilevel"/>
    <w:tmpl w:val="47AE705C"/>
    <w:lvl w:ilvl="0" w:tplc="35509512">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abstractNumId w:val="10"/>
  </w:num>
  <w:num w:numId="2">
    <w:abstractNumId w:val="15"/>
  </w:num>
  <w:num w:numId="3">
    <w:abstractNumId w:val="4"/>
  </w:num>
  <w:num w:numId="4">
    <w:abstractNumId w:val="13"/>
  </w:num>
  <w:num w:numId="5">
    <w:abstractNumId w:val="14"/>
  </w:num>
  <w:num w:numId="6">
    <w:abstractNumId w:val="7"/>
  </w:num>
  <w:num w:numId="7">
    <w:abstractNumId w:val="12"/>
  </w:num>
  <w:num w:numId="8">
    <w:abstractNumId w:val="18"/>
  </w:num>
  <w:num w:numId="9">
    <w:abstractNumId w:val="16"/>
  </w:num>
  <w:num w:numId="10">
    <w:abstractNumId w:val="17"/>
  </w:num>
  <w:num w:numId="11">
    <w:abstractNumId w:val="5"/>
  </w:num>
  <w:num w:numId="12">
    <w:abstractNumId w:val="11"/>
  </w:num>
  <w:num w:numId="13">
    <w:abstractNumId w:val="6"/>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0"/>
  </w:num>
  <w:num w:numId="17">
    <w:abstractNumId w:val="1"/>
  </w:num>
  <w:num w:numId="18">
    <w:abstractNumId w:val="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EB3"/>
    <w:rsid w:val="00015402"/>
    <w:rsid w:val="00017C5D"/>
    <w:rsid w:val="000A5815"/>
    <w:rsid w:val="000C3A26"/>
    <w:rsid w:val="000D6BC0"/>
    <w:rsid w:val="000E6311"/>
    <w:rsid w:val="0014489E"/>
    <w:rsid w:val="00154BFC"/>
    <w:rsid w:val="00165A59"/>
    <w:rsid w:val="001822F3"/>
    <w:rsid w:val="00192AD6"/>
    <w:rsid w:val="001D6D81"/>
    <w:rsid w:val="00213DF2"/>
    <w:rsid w:val="00215494"/>
    <w:rsid w:val="00223B23"/>
    <w:rsid w:val="00240A00"/>
    <w:rsid w:val="002418B0"/>
    <w:rsid w:val="00294441"/>
    <w:rsid w:val="002B0944"/>
    <w:rsid w:val="002F582A"/>
    <w:rsid w:val="002F7B06"/>
    <w:rsid w:val="003201E3"/>
    <w:rsid w:val="00320D60"/>
    <w:rsid w:val="00325071"/>
    <w:rsid w:val="00340D05"/>
    <w:rsid w:val="003579F1"/>
    <w:rsid w:val="00387AEB"/>
    <w:rsid w:val="00392296"/>
    <w:rsid w:val="0039615B"/>
    <w:rsid w:val="003A3354"/>
    <w:rsid w:val="003A7717"/>
    <w:rsid w:val="003E27B0"/>
    <w:rsid w:val="003E5D10"/>
    <w:rsid w:val="003E7D37"/>
    <w:rsid w:val="003F719E"/>
    <w:rsid w:val="00400024"/>
    <w:rsid w:val="00400B5B"/>
    <w:rsid w:val="00413A09"/>
    <w:rsid w:val="00437764"/>
    <w:rsid w:val="00454996"/>
    <w:rsid w:val="00460F82"/>
    <w:rsid w:val="00472BB1"/>
    <w:rsid w:val="00474808"/>
    <w:rsid w:val="004A3108"/>
    <w:rsid w:val="004E4894"/>
    <w:rsid w:val="005105E4"/>
    <w:rsid w:val="0056165E"/>
    <w:rsid w:val="005823B8"/>
    <w:rsid w:val="00586893"/>
    <w:rsid w:val="00590162"/>
    <w:rsid w:val="00594D53"/>
    <w:rsid w:val="005A7613"/>
    <w:rsid w:val="005B2C65"/>
    <w:rsid w:val="005B47F1"/>
    <w:rsid w:val="005C19C9"/>
    <w:rsid w:val="005C41A5"/>
    <w:rsid w:val="005D24F5"/>
    <w:rsid w:val="005D46F2"/>
    <w:rsid w:val="005F402E"/>
    <w:rsid w:val="006168F3"/>
    <w:rsid w:val="00682AAD"/>
    <w:rsid w:val="00692778"/>
    <w:rsid w:val="006A1063"/>
    <w:rsid w:val="006B37F4"/>
    <w:rsid w:val="006C4BF3"/>
    <w:rsid w:val="006D1728"/>
    <w:rsid w:val="00736C30"/>
    <w:rsid w:val="00750DF9"/>
    <w:rsid w:val="00764F26"/>
    <w:rsid w:val="007837D8"/>
    <w:rsid w:val="007950AE"/>
    <w:rsid w:val="007B216C"/>
    <w:rsid w:val="007E7F63"/>
    <w:rsid w:val="007E7F97"/>
    <w:rsid w:val="00807341"/>
    <w:rsid w:val="00811B25"/>
    <w:rsid w:val="00840165"/>
    <w:rsid w:val="008422A7"/>
    <w:rsid w:val="00852237"/>
    <w:rsid w:val="008619BA"/>
    <w:rsid w:val="008676A7"/>
    <w:rsid w:val="00872735"/>
    <w:rsid w:val="00872A4B"/>
    <w:rsid w:val="008A4082"/>
    <w:rsid w:val="008E4ACF"/>
    <w:rsid w:val="009448B8"/>
    <w:rsid w:val="0094787B"/>
    <w:rsid w:val="00960380"/>
    <w:rsid w:val="00973285"/>
    <w:rsid w:val="00973569"/>
    <w:rsid w:val="00983CE1"/>
    <w:rsid w:val="009A2BA8"/>
    <w:rsid w:val="009B4F7B"/>
    <w:rsid w:val="009D3F77"/>
    <w:rsid w:val="009E1DB3"/>
    <w:rsid w:val="009F6D99"/>
    <w:rsid w:val="00A06B38"/>
    <w:rsid w:val="00A07006"/>
    <w:rsid w:val="00A141FB"/>
    <w:rsid w:val="00A164A7"/>
    <w:rsid w:val="00A329B2"/>
    <w:rsid w:val="00A351C8"/>
    <w:rsid w:val="00A445FF"/>
    <w:rsid w:val="00A63755"/>
    <w:rsid w:val="00A66EE4"/>
    <w:rsid w:val="00A7161A"/>
    <w:rsid w:val="00A72ACF"/>
    <w:rsid w:val="00A93E02"/>
    <w:rsid w:val="00AA1D20"/>
    <w:rsid w:val="00AC0948"/>
    <w:rsid w:val="00AC76C6"/>
    <w:rsid w:val="00AE7ED6"/>
    <w:rsid w:val="00B0682A"/>
    <w:rsid w:val="00B14F5D"/>
    <w:rsid w:val="00B46725"/>
    <w:rsid w:val="00B56FD4"/>
    <w:rsid w:val="00B627D2"/>
    <w:rsid w:val="00B82C5F"/>
    <w:rsid w:val="00B93EB3"/>
    <w:rsid w:val="00B9606E"/>
    <w:rsid w:val="00BA3E42"/>
    <w:rsid w:val="00BD5419"/>
    <w:rsid w:val="00BE789D"/>
    <w:rsid w:val="00BE7C69"/>
    <w:rsid w:val="00BE7D5D"/>
    <w:rsid w:val="00C16C42"/>
    <w:rsid w:val="00C32287"/>
    <w:rsid w:val="00C5367C"/>
    <w:rsid w:val="00C878BE"/>
    <w:rsid w:val="00CE28B9"/>
    <w:rsid w:val="00D1760F"/>
    <w:rsid w:val="00D22282"/>
    <w:rsid w:val="00D234E8"/>
    <w:rsid w:val="00D31063"/>
    <w:rsid w:val="00D31888"/>
    <w:rsid w:val="00D326E2"/>
    <w:rsid w:val="00D41755"/>
    <w:rsid w:val="00D46A77"/>
    <w:rsid w:val="00D54A1C"/>
    <w:rsid w:val="00D572F8"/>
    <w:rsid w:val="00DA175A"/>
    <w:rsid w:val="00DA1FF2"/>
    <w:rsid w:val="00DC1202"/>
    <w:rsid w:val="00DE293C"/>
    <w:rsid w:val="00E1004A"/>
    <w:rsid w:val="00E8189E"/>
    <w:rsid w:val="00E91141"/>
    <w:rsid w:val="00EA1671"/>
    <w:rsid w:val="00EA17A6"/>
    <w:rsid w:val="00EB7BDD"/>
    <w:rsid w:val="00ED1EF2"/>
    <w:rsid w:val="00EF03EE"/>
    <w:rsid w:val="00EF1324"/>
    <w:rsid w:val="00EF1F43"/>
    <w:rsid w:val="00EF7ECC"/>
    <w:rsid w:val="00F018C8"/>
    <w:rsid w:val="00F035FE"/>
    <w:rsid w:val="00F32D21"/>
    <w:rsid w:val="00F56B57"/>
    <w:rsid w:val="00F65F70"/>
    <w:rsid w:val="00F92207"/>
    <w:rsid w:val="00F9684C"/>
    <w:rsid w:val="00FA4535"/>
    <w:rsid w:val="00FF11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7DF2B2"/>
  <w15:docId w15:val="{B5FB0D05-3392-47F3-A8CF-572C1BDC3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widowControl w:val="0"/>
    </w:pPr>
    <w:rPr>
      <w:rFonts w:ascii="Arial" w:hAnsi="Arial"/>
      <w:sz w:val="22"/>
    </w:rPr>
  </w:style>
  <w:style w:type="paragraph" w:styleId="Nadpis1">
    <w:name w:val="heading 1"/>
    <w:basedOn w:val="Normln"/>
    <w:next w:val="Normln"/>
    <w:qFormat/>
    <w:pPr>
      <w:ind w:left="357"/>
      <w:jc w:val="both"/>
      <w:outlineLvl w:val="0"/>
    </w:pPr>
    <w:rPr>
      <w:rFonts w:ascii="Times New Roman" w:hAnsi="Times New Roman"/>
      <w:b/>
      <w:sz w:val="24"/>
    </w:rPr>
  </w:style>
  <w:style w:type="paragraph" w:styleId="Nadpis2">
    <w:name w:val="heading 2"/>
    <w:basedOn w:val="Normln"/>
    <w:next w:val="Normln"/>
    <w:qFormat/>
    <w:pPr>
      <w:jc w:val="both"/>
      <w:outlineLvl w:val="1"/>
    </w:pPr>
    <w:rPr>
      <w:rFonts w:ascii="Times New Roman" w:hAnsi="Times New Roman"/>
      <w:b/>
      <w:sz w:val="24"/>
    </w:rPr>
  </w:style>
  <w:style w:type="paragraph" w:styleId="Nadpis3">
    <w:name w:val="heading 3"/>
    <w:basedOn w:val="Normln"/>
    <w:next w:val="Normln"/>
    <w:qFormat/>
    <w:pPr>
      <w:outlineLvl w:val="2"/>
    </w:pPr>
    <w:rPr>
      <w:rFonts w:ascii="Times New Roman" w:hAnsi="Times New Roman"/>
      <w:b/>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link w:val="Zhlav"/>
    <w:rsid w:val="00B93EB3"/>
    <w:rPr>
      <w:rFonts w:ascii="Arial" w:hAnsi="Arial"/>
      <w:caps/>
      <w:sz w:val="18"/>
    </w:rPr>
  </w:style>
  <w:style w:type="paragraph" w:styleId="Zhlav">
    <w:name w:val="header"/>
    <w:basedOn w:val="Normln"/>
    <w:next w:val="Normln"/>
    <w:link w:val="ZhlavChar"/>
    <w:pPr>
      <w:tabs>
        <w:tab w:val="center" w:pos="4536"/>
        <w:tab w:val="right" w:pos="9072"/>
      </w:tabs>
      <w:spacing w:before="300" w:line="220" w:lineRule="atLeast"/>
    </w:pPr>
    <w:rPr>
      <w:caps/>
      <w:sz w:val="18"/>
    </w:rPr>
  </w:style>
  <w:style w:type="paragraph" w:styleId="Zpat">
    <w:name w:val="footer"/>
    <w:basedOn w:val="Normln"/>
    <w:link w:val="ZpatChar"/>
    <w:pPr>
      <w:tabs>
        <w:tab w:val="center" w:pos="4536"/>
        <w:tab w:val="right" w:pos="9072"/>
      </w:tabs>
      <w:spacing w:line="180" w:lineRule="atLeast"/>
      <w:ind w:left="6861"/>
    </w:pPr>
    <w:rPr>
      <w:sz w:val="14"/>
    </w:rPr>
  </w:style>
  <w:style w:type="paragraph" w:styleId="Odstavecseseznamem">
    <w:name w:val="List Paragraph"/>
    <w:basedOn w:val="Normln"/>
    <w:uiPriority w:val="34"/>
    <w:qFormat/>
    <w:pPr>
      <w:spacing w:line="360" w:lineRule="atLeast"/>
      <w:ind w:left="720"/>
      <w:jc w:val="both"/>
    </w:pPr>
    <w:rPr>
      <w:rFonts w:ascii="Times New Roman" w:hAnsi="Times New Roman"/>
      <w:sz w:val="24"/>
      <w:lang w:val="sk-SK" w:eastAsia="sk-SK"/>
    </w:rPr>
  </w:style>
  <w:style w:type="paragraph" w:customStyle="1" w:styleId="Zahlavi3">
    <w:name w:val="Zahlavi_3"/>
    <w:basedOn w:val="Zhlav"/>
    <w:pPr>
      <w:spacing w:before="0"/>
    </w:pPr>
    <w:rPr>
      <w:caps w:val="0"/>
      <w:sz w:val="14"/>
    </w:rPr>
  </w:style>
  <w:style w:type="paragraph" w:customStyle="1" w:styleId="Zahlavi2">
    <w:name w:val="Zahlavi_2"/>
    <w:basedOn w:val="Zhlav"/>
    <w:pPr>
      <w:spacing w:before="0"/>
    </w:pPr>
    <w:rPr>
      <w:caps w:val="0"/>
    </w:rPr>
  </w:style>
  <w:style w:type="paragraph" w:customStyle="1" w:styleId="Zahlavi4">
    <w:name w:val="Zahlavi_4"/>
    <w:basedOn w:val="Zhlav"/>
    <w:pPr>
      <w:spacing w:before="0"/>
    </w:pPr>
  </w:style>
  <w:style w:type="paragraph" w:styleId="Nzev">
    <w:name w:val="Title"/>
    <w:basedOn w:val="Normln"/>
    <w:qFormat/>
    <w:pPr>
      <w:jc w:val="center"/>
    </w:pPr>
    <w:rPr>
      <w:rFonts w:ascii="Times New Roman" w:hAnsi="Times New Roman"/>
      <w:sz w:val="28"/>
    </w:rPr>
  </w:style>
  <w:style w:type="paragraph" w:styleId="Zkladntext">
    <w:name w:val="Body Text"/>
    <w:basedOn w:val="Normln"/>
    <w:pPr>
      <w:jc w:val="both"/>
    </w:pPr>
    <w:rPr>
      <w:rFonts w:ascii="Times New Roman" w:hAnsi="Times New Roman"/>
      <w:sz w:val="24"/>
    </w:rPr>
  </w:style>
  <w:style w:type="paragraph" w:customStyle="1" w:styleId="Zkladntext21">
    <w:name w:val="Základní text 21"/>
    <w:basedOn w:val="Normln"/>
    <w:pPr>
      <w:jc w:val="both"/>
    </w:pPr>
    <w:rPr>
      <w:rFonts w:ascii="Times New Roman" w:hAnsi="Times New Roman"/>
      <w:sz w:val="24"/>
    </w:rPr>
  </w:style>
  <w:style w:type="paragraph" w:styleId="Textbubliny">
    <w:name w:val="Balloon Text"/>
    <w:basedOn w:val="Normln"/>
    <w:link w:val="TextbublinyChar"/>
    <w:uiPriority w:val="99"/>
    <w:semiHidden/>
    <w:unhideWhenUsed/>
    <w:rsid w:val="00B93EB3"/>
    <w:rPr>
      <w:rFonts w:ascii="Tahoma" w:hAnsi="Tahoma" w:cs="Tahoma"/>
      <w:sz w:val="16"/>
      <w:szCs w:val="16"/>
    </w:rPr>
  </w:style>
  <w:style w:type="character" w:customStyle="1" w:styleId="TextbublinyChar">
    <w:name w:val="Text bubliny Char"/>
    <w:link w:val="Textbubliny"/>
    <w:uiPriority w:val="99"/>
    <w:semiHidden/>
    <w:rsid w:val="00B93EB3"/>
    <w:rPr>
      <w:rFonts w:ascii="Tahoma" w:hAnsi="Tahoma" w:cs="Tahoma"/>
      <w:sz w:val="16"/>
      <w:szCs w:val="16"/>
    </w:rPr>
  </w:style>
  <w:style w:type="paragraph" w:styleId="Zkladntext2">
    <w:name w:val="Body Text 2"/>
    <w:basedOn w:val="Normln"/>
    <w:link w:val="Zkladntext2Char"/>
    <w:uiPriority w:val="99"/>
    <w:unhideWhenUsed/>
    <w:rsid w:val="00454996"/>
    <w:pPr>
      <w:spacing w:after="120" w:line="480" w:lineRule="auto"/>
    </w:pPr>
  </w:style>
  <w:style w:type="character" w:customStyle="1" w:styleId="Zkladntext2Char">
    <w:name w:val="Základní text 2 Char"/>
    <w:basedOn w:val="Standardnpsmoodstavce"/>
    <w:link w:val="Zkladntext2"/>
    <w:uiPriority w:val="99"/>
    <w:rsid w:val="00454996"/>
    <w:rPr>
      <w:rFonts w:ascii="Arial" w:hAnsi="Arial"/>
      <w:sz w:val="22"/>
    </w:rPr>
  </w:style>
  <w:style w:type="paragraph" w:styleId="Zkladntext3">
    <w:name w:val="Body Text 3"/>
    <w:basedOn w:val="Normln"/>
    <w:link w:val="Zkladntext3Char"/>
    <w:uiPriority w:val="99"/>
    <w:semiHidden/>
    <w:unhideWhenUsed/>
    <w:rsid w:val="00454996"/>
    <w:pPr>
      <w:spacing w:after="120"/>
    </w:pPr>
    <w:rPr>
      <w:sz w:val="16"/>
      <w:szCs w:val="16"/>
    </w:rPr>
  </w:style>
  <w:style w:type="character" w:customStyle="1" w:styleId="Zkladntext3Char">
    <w:name w:val="Základní text 3 Char"/>
    <w:basedOn w:val="Standardnpsmoodstavce"/>
    <w:link w:val="Zkladntext3"/>
    <w:uiPriority w:val="99"/>
    <w:semiHidden/>
    <w:rsid w:val="00454996"/>
    <w:rPr>
      <w:rFonts w:ascii="Arial" w:hAnsi="Arial"/>
      <w:sz w:val="16"/>
      <w:szCs w:val="16"/>
    </w:rPr>
  </w:style>
  <w:style w:type="character" w:customStyle="1" w:styleId="ZpatChar">
    <w:name w:val="Zápatí Char"/>
    <w:basedOn w:val="Standardnpsmoodstavce"/>
    <w:link w:val="Zpat"/>
    <w:rsid w:val="004E4894"/>
    <w:rPr>
      <w:rFonts w:ascii="Arial" w:hAnsi="Arial"/>
      <w:sz w:val="14"/>
    </w:rPr>
  </w:style>
  <w:style w:type="character" w:styleId="Hypertextovodkaz">
    <w:name w:val="Hyperlink"/>
    <w:basedOn w:val="Standardnpsmoodstavce"/>
    <w:uiPriority w:val="99"/>
    <w:unhideWhenUsed/>
    <w:rsid w:val="00872735"/>
    <w:rPr>
      <w:color w:val="0000FF" w:themeColor="hyperlink"/>
      <w:u w:val="single"/>
    </w:rPr>
  </w:style>
  <w:style w:type="paragraph" w:styleId="Prosttext">
    <w:name w:val="Plain Text"/>
    <w:basedOn w:val="Normln"/>
    <w:link w:val="ProsttextChar"/>
    <w:uiPriority w:val="99"/>
    <w:semiHidden/>
    <w:unhideWhenUsed/>
    <w:rsid w:val="00EA17A6"/>
    <w:pPr>
      <w:widowControl/>
    </w:pPr>
    <w:rPr>
      <w:rFonts w:ascii="Consolas" w:eastAsiaTheme="minorHAnsi" w:hAnsi="Consolas" w:cs="Consolas"/>
      <w:sz w:val="20"/>
    </w:rPr>
  </w:style>
  <w:style w:type="character" w:customStyle="1" w:styleId="ProsttextChar">
    <w:name w:val="Prostý text Char"/>
    <w:basedOn w:val="Standardnpsmoodstavce"/>
    <w:link w:val="Prosttext"/>
    <w:uiPriority w:val="99"/>
    <w:semiHidden/>
    <w:rsid w:val="00EA17A6"/>
    <w:rPr>
      <w:rFonts w:ascii="Consolas" w:eastAsiaTheme="minorHAnsi" w:hAnsi="Consolas" w:cs="Consolas"/>
    </w:rPr>
  </w:style>
  <w:style w:type="paragraph" w:styleId="Bezmezer">
    <w:name w:val="No Spacing"/>
    <w:uiPriority w:val="1"/>
    <w:qFormat/>
    <w:rsid w:val="007E7F63"/>
    <w:rPr>
      <w:rFonts w:ascii="Calibri" w:eastAsia="Calibri" w:hAnsi="Calibri"/>
      <w:sz w:val="22"/>
      <w:szCs w:val="22"/>
      <w:lang w:eastAsia="en-US"/>
    </w:rPr>
  </w:style>
  <w:style w:type="paragraph" w:customStyle="1" w:styleId="Tabulkatxtobyejn">
    <w:name w:val="Tabulka_txt_obyčejný"/>
    <w:basedOn w:val="Normln"/>
    <w:rsid w:val="00A329B2"/>
    <w:pPr>
      <w:widowControl/>
      <w:suppressAutoHyphens/>
      <w:spacing w:before="40" w:after="40"/>
    </w:pPr>
    <w:rPr>
      <w:rFonts w:cs="Arial"/>
      <w:sz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98370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88038840">
      <w:bodyDiv w:val="1"/>
      <w:marLeft w:val="0"/>
      <w:marRight w:val="0"/>
      <w:marTop w:val="0"/>
      <w:marBottom w:val="0"/>
      <w:divBdr>
        <w:top w:val="none" w:sz="0" w:space="0" w:color="auto"/>
        <w:left w:val="none" w:sz="0" w:space="0" w:color="auto"/>
        <w:bottom w:val="none" w:sz="0" w:space="0" w:color="auto"/>
        <w:right w:val="none" w:sz="0" w:space="0" w:color="auto"/>
      </w:divBdr>
    </w:div>
    <w:div w:id="1071200811">
      <w:bodyDiv w:val="1"/>
      <w:marLeft w:val="0"/>
      <w:marRight w:val="0"/>
      <w:marTop w:val="0"/>
      <w:marBottom w:val="0"/>
      <w:divBdr>
        <w:top w:val="none" w:sz="0" w:space="0" w:color="auto"/>
        <w:left w:val="none" w:sz="0" w:space="0" w:color="auto"/>
        <w:bottom w:val="none" w:sz="0" w:space="0" w:color="auto"/>
        <w:right w:val="none" w:sz="0" w:space="0" w:color="auto"/>
      </w:divBdr>
    </w:div>
    <w:div w:id="1844737113">
      <w:bodyDiv w:val="1"/>
      <w:marLeft w:val="0"/>
      <w:marRight w:val="0"/>
      <w:marTop w:val="0"/>
      <w:marBottom w:val="0"/>
      <w:divBdr>
        <w:top w:val="none" w:sz="0" w:space="0" w:color="auto"/>
        <w:left w:val="none" w:sz="0" w:space="0" w:color="auto"/>
        <w:bottom w:val="none" w:sz="0" w:space="0" w:color="auto"/>
        <w:right w:val="none" w:sz="0" w:space="0" w:color="auto"/>
      </w:divBdr>
    </w:div>
    <w:div w:id="214670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33BE0210B0847E4A51C5D4B7B2CFD84"/>
        <w:category>
          <w:name w:val="Obecné"/>
          <w:gallery w:val="placeholder"/>
        </w:category>
        <w:types>
          <w:type w:val="bbPlcHdr"/>
        </w:types>
        <w:behaviors>
          <w:behavior w:val="content"/>
        </w:behaviors>
        <w:guid w:val="{ABBD1AEE-7C37-472F-A339-FECF5D2F1A4A}"/>
      </w:docPartPr>
      <w:docPartBody>
        <w:p w:rsidR="00925D61" w:rsidRDefault="001E6438" w:rsidP="001E6438">
          <w:pPr>
            <w:pStyle w:val="333BE0210B0847E4A51C5D4B7B2CFD84"/>
          </w:pPr>
          <w:r w:rsidRPr="009C18DD">
            <w:rPr>
              <w:rStyle w:val="Zstupntext"/>
              <w:i/>
            </w:rPr>
            <w:t>V případě spolufinancování z prostředků EU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438"/>
    <w:rsid w:val="001E6438"/>
    <w:rsid w:val="00585437"/>
    <w:rsid w:val="00812D1F"/>
    <w:rsid w:val="00925D61"/>
    <w:rsid w:val="00BE06BB"/>
    <w:rsid w:val="00D45F5D"/>
    <w:rsid w:val="00F3462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1E6438"/>
  </w:style>
  <w:style w:type="paragraph" w:customStyle="1" w:styleId="333BE0210B0847E4A51C5D4B7B2CFD84">
    <w:name w:val="333BE0210B0847E4A51C5D4B7B2CFD84"/>
    <w:rsid w:val="001E64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6999E-C535-4F26-BBF4-9A9788A95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1448</Words>
  <Characters>8544</Characters>
  <Application>Microsoft Office Word</Application>
  <DocSecurity>0</DocSecurity>
  <Lines>71</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Pavel Jeřábek</dc:creator>
  <cp:lastModifiedBy>POLÁČKOVÁ Šárka</cp:lastModifiedBy>
  <cp:revision>2</cp:revision>
  <cp:lastPrinted>2014-08-06T08:15:00Z</cp:lastPrinted>
  <dcterms:created xsi:type="dcterms:W3CDTF">2016-01-04T12:27:00Z</dcterms:created>
  <dcterms:modified xsi:type="dcterms:W3CDTF">2016-01-04T12:27:00Z</dcterms:modified>
</cp:coreProperties>
</file>