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8F8" w:rsidRDefault="00F118F8">
      <w:bookmarkStart w:id="0" w:name="_GoBack"/>
      <w:bookmarkEnd w:id="0"/>
      <w:r>
        <w:t>Statistika vyhlášených záznamů odcizených vozidel za požadované období</w:t>
      </w:r>
      <w:r w:rsidR="00BF6434">
        <w:t xml:space="preserve"> - </w:t>
      </w:r>
      <w:r>
        <w:t xml:space="preserve"> rok 2021, 2022, </w:t>
      </w:r>
      <w:proofErr w:type="gramStart"/>
      <w:r>
        <w:t xml:space="preserve">2023 </w:t>
      </w:r>
      <w:r w:rsidR="00BF6434">
        <w:t xml:space="preserve"> </w:t>
      </w:r>
      <w:r>
        <w:t xml:space="preserve">– </w:t>
      </w:r>
      <w:r w:rsidR="00BF6434">
        <w:t xml:space="preserve"> </w:t>
      </w:r>
      <w:r>
        <w:t>odpověď</w:t>
      </w:r>
      <w:proofErr w:type="gramEnd"/>
      <w:r>
        <w:t xml:space="preserve"> na spolupráci vedenou </w:t>
      </w:r>
      <w:r w:rsidR="00BF6434">
        <w:t xml:space="preserve">pod </w:t>
      </w:r>
      <w:r>
        <w:t>č.</w:t>
      </w:r>
      <w:r w:rsidR="00BF6434">
        <w:t xml:space="preserve"> </w:t>
      </w:r>
      <w:r>
        <w:t>j.:</w:t>
      </w:r>
      <w:r w:rsidR="00BF6434">
        <w:t xml:space="preserve">                                          </w:t>
      </w:r>
      <w:r>
        <w:t xml:space="preserve"> PPR-</w:t>
      </w:r>
      <w:r w:rsidR="00BF6434">
        <w:t>9726</w:t>
      </w:r>
      <w:r>
        <w:t>/ČJ-2024-990810</w:t>
      </w:r>
      <w:r w:rsidR="00BF6434">
        <w:t xml:space="preserve">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709"/>
        <w:gridCol w:w="851"/>
        <w:gridCol w:w="850"/>
        <w:gridCol w:w="851"/>
        <w:gridCol w:w="779"/>
        <w:gridCol w:w="780"/>
      </w:tblGrid>
      <w:tr w:rsidR="00F118F8" w:rsidTr="00930415">
        <w:tc>
          <w:tcPr>
            <w:tcW w:w="1980" w:type="dxa"/>
          </w:tcPr>
          <w:p w:rsidR="00F118F8" w:rsidRPr="00A96DC1" w:rsidRDefault="00F118F8" w:rsidP="00A96DC1">
            <w:pPr>
              <w:rPr>
                <w:b/>
                <w:sz w:val="16"/>
                <w:szCs w:val="16"/>
              </w:rPr>
            </w:pPr>
            <w:r w:rsidRPr="00A96DC1">
              <w:rPr>
                <w:b/>
                <w:sz w:val="16"/>
                <w:szCs w:val="16"/>
              </w:rPr>
              <w:t>Stav k datu 20.</w:t>
            </w:r>
            <w:r w:rsidR="00A96DC1">
              <w:rPr>
                <w:b/>
                <w:sz w:val="16"/>
                <w:szCs w:val="16"/>
              </w:rPr>
              <w:t xml:space="preserve"> </w:t>
            </w:r>
            <w:r w:rsidRPr="00A96DC1">
              <w:rPr>
                <w:b/>
                <w:sz w:val="16"/>
                <w:szCs w:val="16"/>
              </w:rPr>
              <w:t>2.2024</w:t>
            </w:r>
          </w:p>
        </w:tc>
        <w:tc>
          <w:tcPr>
            <w:tcW w:w="2551" w:type="dxa"/>
          </w:tcPr>
          <w:p w:rsidR="00F118F8" w:rsidRPr="00A96DC1" w:rsidRDefault="00F118F8" w:rsidP="00A96DC1">
            <w:pPr>
              <w:jc w:val="center"/>
              <w:rPr>
                <w:b/>
                <w:sz w:val="16"/>
                <w:szCs w:val="16"/>
              </w:rPr>
            </w:pPr>
            <w:r w:rsidRPr="00A96DC1">
              <w:rPr>
                <w:b/>
                <w:sz w:val="16"/>
                <w:szCs w:val="16"/>
              </w:rPr>
              <w:t>Kategorie vozidel</w:t>
            </w:r>
            <w:r w:rsidR="00025C34">
              <w:rPr>
                <w:b/>
                <w:sz w:val="16"/>
                <w:szCs w:val="16"/>
              </w:rPr>
              <w:t xml:space="preserve"> – rozčlenění </w:t>
            </w:r>
            <w:proofErr w:type="gramStart"/>
            <w:r w:rsidR="00025C34">
              <w:rPr>
                <w:b/>
                <w:sz w:val="16"/>
                <w:szCs w:val="16"/>
              </w:rPr>
              <w:t>kategorií L,M,N,O,T,S,R</w:t>
            </w:r>
            <w:proofErr w:type="gramEnd"/>
          </w:p>
        </w:tc>
        <w:tc>
          <w:tcPr>
            <w:tcW w:w="1560" w:type="dxa"/>
            <w:gridSpan w:val="2"/>
          </w:tcPr>
          <w:p w:rsidR="00F118F8" w:rsidRPr="00A96DC1" w:rsidRDefault="00F118F8" w:rsidP="00A96DC1">
            <w:pPr>
              <w:jc w:val="center"/>
              <w:rPr>
                <w:b/>
                <w:sz w:val="16"/>
                <w:szCs w:val="16"/>
              </w:rPr>
            </w:pPr>
            <w:r w:rsidRPr="00A96DC1">
              <w:rPr>
                <w:b/>
                <w:sz w:val="16"/>
                <w:szCs w:val="16"/>
              </w:rPr>
              <w:t>ROK 2021</w:t>
            </w:r>
            <w:r w:rsidR="00A96DC1" w:rsidRPr="00A96DC1">
              <w:rPr>
                <w:b/>
                <w:sz w:val="16"/>
                <w:szCs w:val="16"/>
              </w:rPr>
              <w:t xml:space="preserve"> Vyhlášeno/z toho aktivní</w:t>
            </w:r>
          </w:p>
        </w:tc>
        <w:tc>
          <w:tcPr>
            <w:tcW w:w="1701" w:type="dxa"/>
            <w:gridSpan w:val="2"/>
          </w:tcPr>
          <w:p w:rsidR="00F118F8" w:rsidRPr="00A96DC1" w:rsidRDefault="00A96DC1" w:rsidP="00930415">
            <w:pPr>
              <w:jc w:val="center"/>
              <w:rPr>
                <w:b/>
                <w:sz w:val="16"/>
                <w:szCs w:val="16"/>
              </w:rPr>
            </w:pPr>
            <w:r w:rsidRPr="00A96DC1">
              <w:rPr>
                <w:b/>
                <w:sz w:val="16"/>
                <w:szCs w:val="16"/>
              </w:rPr>
              <w:t>ROK 2022 Vyhlášeno/z toho aktivní</w:t>
            </w:r>
          </w:p>
        </w:tc>
        <w:tc>
          <w:tcPr>
            <w:tcW w:w="1559" w:type="dxa"/>
            <w:gridSpan w:val="2"/>
          </w:tcPr>
          <w:p w:rsidR="00F118F8" w:rsidRPr="00A96DC1" w:rsidRDefault="00A96DC1" w:rsidP="00A96DC1">
            <w:pPr>
              <w:jc w:val="center"/>
              <w:rPr>
                <w:b/>
                <w:sz w:val="16"/>
                <w:szCs w:val="16"/>
              </w:rPr>
            </w:pPr>
            <w:r w:rsidRPr="00A96DC1">
              <w:rPr>
                <w:b/>
                <w:sz w:val="16"/>
                <w:szCs w:val="16"/>
              </w:rPr>
              <w:t>ROK 2023 Vyhlášeno/z toho aktivní</w:t>
            </w:r>
          </w:p>
        </w:tc>
      </w:tr>
      <w:tr w:rsidR="00E10987" w:rsidTr="005F303D">
        <w:tc>
          <w:tcPr>
            <w:tcW w:w="1980" w:type="dxa"/>
          </w:tcPr>
          <w:p w:rsidR="00E10987" w:rsidRDefault="00E10987"/>
        </w:tc>
        <w:tc>
          <w:tcPr>
            <w:tcW w:w="2551" w:type="dxa"/>
          </w:tcPr>
          <w:p w:rsidR="00E10987" w:rsidRDefault="00E10987">
            <w:r>
              <w:t>Autobus</w:t>
            </w:r>
          </w:p>
        </w:tc>
        <w:tc>
          <w:tcPr>
            <w:tcW w:w="709" w:type="dxa"/>
          </w:tcPr>
          <w:p w:rsidR="00E10987" w:rsidRDefault="00E10987" w:rsidP="00930415">
            <w:pPr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E10987" w:rsidRDefault="00E10987" w:rsidP="00930415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E10987" w:rsidRDefault="00E10987" w:rsidP="00E10987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E10987" w:rsidRDefault="00E10987" w:rsidP="00E10987">
            <w:pPr>
              <w:jc w:val="center"/>
            </w:pPr>
            <w:r>
              <w:t>0</w:t>
            </w:r>
          </w:p>
        </w:tc>
        <w:tc>
          <w:tcPr>
            <w:tcW w:w="779" w:type="dxa"/>
          </w:tcPr>
          <w:p w:rsidR="00E10987" w:rsidRDefault="00B144BC" w:rsidP="00B144BC">
            <w:pPr>
              <w:jc w:val="center"/>
            </w:pPr>
            <w:r>
              <w:t>2</w:t>
            </w:r>
          </w:p>
        </w:tc>
        <w:tc>
          <w:tcPr>
            <w:tcW w:w="780" w:type="dxa"/>
          </w:tcPr>
          <w:p w:rsidR="00E10987" w:rsidRDefault="00BF6434" w:rsidP="00B144BC">
            <w:pPr>
              <w:jc w:val="center"/>
            </w:pPr>
            <w:r>
              <w:t>0</w:t>
            </w:r>
          </w:p>
        </w:tc>
      </w:tr>
      <w:tr w:rsidR="00E10987" w:rsidTr="00C5545D">
        <w:tc>
          <w:tcPr>
            <w:tcW w:w="1980" w:type="dxa"/>
          </w:tcPr>
          <w:p w:rsidR="00E10987" w:rsidRDefault="00E10987" w:rsidP="00A96DC1"/>
        </w:tc>
        <w:tc>
          <w:tcPr>
            <w:tcW w:w="2551" w:type="dxa"/>
          </w:tcPr>
          <w:p w:rsidR="00E10987" w:rsidRDefault="00E10987" w:rsidP="00A96DC1">
            <w:r>
              <w:t>Motocykl do 50 ccm</w:t>
            </w:r>
          </w:p>
        </w:tc>
        <w:tc>
          <w:tcPr>
            <w:tcW w:w="709" w:type="dxa"/>
          </w:tcPr>
          <w:p w:rsidR="00E10987" w:rsidRDefault="00E10987" w:rsidP="00930415">
            <w:pPr>
              <w:jc w:val="center"/>
            </w:pPr>
            <w:r>
              <w:t>197</w:t>
            </w:r>
          </w:p>
        </w:tc>
        <w:tc>
          <w:tcPr>
            <w:tcW w:w="851" w:type="dxa"/>
          </w:tcPr>
          <w:p w:rsidR="00E10987" w:rsidRDefault="00E10987" w:rsidP="00930415">
            <w:pPr>
              <w:jc w:val="center"/>
            </w:pPr>
            <w:r>
              <w:t>135</w:t>
            </w:r>
          </w:p>
        </w:tc>
        <w:tc>
          <w:tcPr>
            <w:tcW w:w="850" w:type="dxa"/>
          </w:tcPr>
          <w:p w:rsidR="00E10987" w:rsidRDefault="00E10987" w:rsidP="00E10987">
            <w:pPr>
              <w:jc w:val="center"/>
            </w:pPr>
            <w:r>
              <w:t>172</w:t>
            </w:r>
          </w:p>
        </w:tc>
        <w:tc>
          <w:tcPr>
            <w:tcW w:w="851" w:type="dxa"/>
          </w:tcPr>
          <w:p w:rsidR="00E10987" w:rsidRDefault="00E10987" w:rsidP="00E10987">
            <w:pPr>
              <w:jc w:val="center"/>
            </w:pPr>
            <w:r>
              <w:t>124</w:t>
            </w:r>
          </w:p>
        </w:tc>
        <w:tc>
          <w:tcPr>
            <w:tcW w:w="779" w:type="dxa"/>
          </w:tcPr>
          <w:p w:rsidR="00E10987" w:rsidRDefault="00B144BC" w:rsidP="00B144BC">
            <w:pPr>
              <w:jc w:val="center"/>
            </w:pPr>
            <w:r>
              <w:t>214</w:t>
            </w:r>
          </w:p>
        </w:tc>
        <w:tc>
          <w:tcPr>
            <w:tcW w:w="780" w:type="dxa"/>
          </w:tcPr>
          <w:p w:rsidR="00E10987" w:rsidRDefault="00BF6434" w:rsidP="00B144BC">
            <w:pPr>
              <w:jc w:val="center"/>
            </w:pPr>
            <w:r>
              <w:t>149</w:t>
            </w:r>
          </w:p>
        </w:tc>
      </w:tr>
      <w:tr w:rsidR="00E10987" w:rsidTr="008C01C1">
        <w:tc>
          <w:tcPr>
            <w:tcW w:w="1980" w:type="dxa"/>
          </w:tcPr>
          <w:p w:rsidR="00E10987" w:rsidRDefault="00E10987" w:rsidP="00A96DC1"/>
        </w:tc>
        <w:tc>
          <w:tcPr>
            <w:tcW w:w="2551" w:type="dxa"/>
          </w:tcPr>
          <w:p w:rsidR="00E10987" w:rsidRDefault="00E10987" w:rsidP="00A96DC1">
            <w:r>
              <w:t>Motocykl nad 50 ccm</w:t>
            </w:r>
          </w:p>
        </w:tc>
        <w:tc>
          <w:tcPr>
            <w:tcW w:w="709" w:type="dxa"/>
          </w:tcPr>
          <w:p w:rsidR="00E10987" w:rsidRDefault="00E10987" w:rsidP="00930415">
            <w:pPr>
              <w:jc w:val="center"/>
            </w:pPr>
            <w:r>
              <w:t>294</w:t>
            </w:r>
          </w:p>
        </w:tc>
        <w:tc>
          <w:tcPr>
            <w:tcW w:w="851" w:type="dxa"/>
          </w:tcPr>
          <w:p w:rsidR="00E10987" w:rsidRDefault="00E10987" w:rsidP="00930415">
            <w:pPr>
              <w:jc w:val="center"/>
            </w:pPr>
            <w:r>
              <w:t>163</w:t>
            </w:r>
          </w:p>
        </w:tc>
        <w:tc>
          <w:tcPr>
            <w:tcW w:w="850" w:type="dxa"/>
          </w:tcPr>
          <w:p w:rsidR="00E10987" w:rsidRDefault="00E10987" w:rsidP="00E10987">
            <w:pPr>
              <w:jc w:val="center"/>
            </w:pPr>
            <w:r>
              <w:t>340</w:t>
            </w:r>
          </w:p>
        </w:tc>
        <w:tc>
          <w:tcPr>
            <w:tcW w:w="851" w:type="dxa"/>
          </w:tcPr>
          <w:p w:rsidR="00E10987" w:rsidRDefault="00E10987" w:rsidP="00E10987">
            <w:pPr>
              <w:jc w:val="center"/>
            </w:pPr>
            <w:r>
              <w:t>203</w:t>
            </w:r>
          </w:p>
        </w:tc>
        <w:tc>
          <w:tcPr>
            <w:tcW w:w="779" w:type="dxa"/>
          </w:tcPr>
          <w:p w:rsidR="00E10987" w:rsidRDefault="00BF6434" w:rsidP="00B144BC">
            <w:pPr>
              <w:jc w:val="center"/>
            </w:pPr>
            <w:r>
              <w:t>322</w:t>
            </w:r>
          </w:p>
        </w:tc>
        <w:tc>
          <w:tcPr>
            <w:tcW w:w="780" w:type="dxa"/>
          </w:tcPr>
          <w:p w:rsidR="00E10987" w:rsidRDefault="00BF6434" w:rsidP="00BF6434">
            <w:pPr>
              <w:jc w:val="center"/>
            </w:pPr>
            <w:r>
              <w:t>201</w:t>
            </w:r>
          </w:p>
        </w:tc>
      </w:tr>
      <w:tr w:rsidR="00E10987" w:rsidTr="00F83E52">
        <w:tc>
          <w:tcPr>
            <w:tcW w:w="1980" w:type="dxa"/>
          </w:tcPr>
          <w:p w:rsidR="00E10987" w:rsidRDefault="00E10987" w:rsidP="00A96DC1"/>
        </w:tc>
        <w:tc>
          <w:tcPr>
            <w:tcW w:w="2551" w:type="dxa"/>
          </w:tcPr>
          <w:p w:rsidR="00E10987" w:rsidRDefault="00E10987" w:rsidP="00A96DC1">
            <w:r>
              <w:t>Mikrobus</w:t>
            </w:r>
          </w:p>
        </w:tc>
        <w:tc>
          <w:tcPr>
            <w:tcW w:w="709" w:type="dxa"/>
          </w:tcPr>
          <w:p w:rsidR="00E10987" w:rsidRDefault="00E10987" w:rsidP="00930415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E10987" w:rsidRDefault="00E10987" w:rsidP="00930415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E10987" w:rsidRDefault="00E10987" w:rsidP="00E10987">
            <w:pPr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E10987" w:rsidRDefault="00E10987" w:rsidP="00E10987">
            <w:pPr>
              <w:jc w:val="center"/>
            </w:pPr>
            <w:r>
              <w:t>4</w:t>
            </w:r>
          </w:p>
        </w:tc>
        <w:tc>
          <w:tcPr>
            <w:tcW w:w="779" w:type="dxa"/>
          </w:tcPr>
          <w:p w:rsidR="00E10987" w:rsidRDefault="00BF6434" w:rsidP="00B144BC">
            <w:pPr>
              <w:jc w:val="center"/>
            </w:pPr>
            <w:r>
              <w:t>13</w:t>
            </w:r>
          </w:p>
        </w:tc>
        <w:tc>
          <w:tcPr>
            <w:tcW w:w="780" w:type="dxa"/>
          </w:tcPr>
          <w:p w:rsidR="00E10987" w:rsidRDefault="00BF6434" w:rsidP="00B144BC">
            <w:pPr>
              <w:jc w:val="center"/>
            </w:pPr>
            <w:r>
              <w:t>7</w:t>
            </w:r>
          </w:p>
        </w:tc>
      </w:tr>
      <w:tr w:rsidR="00BF6434" w:rsidTr="00D348EE">
        <w:tc>
          <w:tcPr>
            <w:tcW w:w="1980" w:type="dxa"/>
          </w:tcPr>
          <w:p w:rsidR="00BF6434" w:rsidRDefault="00BF6434" w:rsidP="00BF6434"/>
        </w:tc>
        <w:tc>
          <w:tcPr>
            <w:tcW w:w="2551" w:type="dxa"/>
          </w:tcPr>
          <w:p w:rsidR="00BF6434" w:rsidRDefault="00BF6434" w:rsidP="00BF6434">
            <w:r>
              <w:t>Nákladní vozidlo</w:t>
            </w:r>
          </w:p>
        </w:tc>
        <w:tc>
          <w:tcPr>
            <w:tcW w:w="709" w:type="dxa"/>
          </w:tcPr>
          <w:p w:rsidR="00BF6434" w:rsidRDefault="00BF6434" w:rsidP="00BF6434">
            <w:pPr>
              <w:jc w:val="center"/>
            </w:pPr>
            <w:r>
              <w:t>151</w:t>
            </w:r>
          </w:p>
        </w:tc>
        <w:tc>
          <w:tcPr>
            <w:tcW w:w="851" w:type="dxa"/>
          </w:tcPr>
          <w:p w:rsidR="00BF6434" w:rsidRDefault="00BF6434" w:rsidP="00BF6434">
            <w:pPr>
              <w:jc w:val="center"/>
            </w:pPr>
            <w:r>
              <w:t>64</w:t>
            </w:r>
          </w:p>
        </w:tc>
        <w:tc>
          <w:tcPr>
            <w:tcW w:w="850" w:type="dxa"/>
          </w:tcPr>
          <w:p w:rsidR="00BF6434" w:rsidRDefault="00BF6434" w:rsidP="00BF6434">
            <w:pPr>
              <w:jc w:val="center"/>
            </w:pPr>
            <w:r>
              <w:t>144</w:t>
            </w:r>
          </w:p>
        </w:tc>
        <w:tc>
          <w:tcPr>
            <w:tcW w:w="851" w:type="dxa"/>
          </w:tcPr>
          <w:p w:rsidR="00BF6434" w:rsidRDefault="00BF6434" w:rsidP="00BF6434">
            <w:pPr>
              <w:jc w:val="center"/>
            </w:pPr>
            <w:r>
              <w:t>77</w:t>
            </w:r>
          </w:p>
        </w:tc>
        <w:tc>
          <w:tcPr>
            <w:tcW w:w="779" w:type="dxa"/>
          </w:tcPr>
          <w:p w:rsidR="00BF6434" w:rsidRDefault="00BF6434" w:rsidP="00BF6434">
            <w:pPr>
              <w:jc w:val="center"/>
            </w:pPr>
            <w:r>
              <w:t>117</w:t>
            </w:r>
          </w:p>
        </w:tc>
        <w:tc>
          <w:tcPr>
            <w:tcW w:w="780" w:type="dxa"/>
          </w:tcPr>
          <w:p w:rsidR="00BF6434" w:rsidRDefault="00BF6434" w:rsidP="00BF6434">
            <w:pPr>
              <w:jc w:val="center"/>
            </w:pPr>
            <w:r>
              <w:t>67</w:t>
            </w:r>
          </w:p>
        </w:tc>
      </w:tr>
      <w:tr w:rsidR="00BF6434" w:rsidTr="0077385C">
        <w:tc>
          <w:tcPr>
            <w:tcW w:w="1980" w:type="dxa"/>
          </w:tcPr>
          <w:p w:rsidR="00BF6434" w:rsidRDefault="00BF6434" w:rsidP="00BF6434"/>
        </w:tc>
        <w:tc>
          <w:tcPr>
            <w:tcW w:w="2551" w:type="dxa"/>
          </w:tcPr>
          <w:p w:rsidR="00BF6434" w:rsidRDefault="00BF6434" w:rsidP="00BF6434">
            <w:r>
              <w:t>Návěs za tahač</w:t>
            </w:r>
          </w:p>
        </w:tc>
        <w:tc>
          <w:tcPr>
            <w:tcW w:w="709" w:type="dxa"/>
          </w:tcPr>
          <w:p w:rsidR="00BF6434" w:rsidRDefault="00BF6434" w:rsidP="00BF6434">
            <w:pPr>
              <w:jc w:val="center"/>
            </w:pPr>
            <w:r>
              <w:t>21</w:t>
            </w:r>
          </w:p>
        </w:tc>
        <w:tc>
          <w:tcPr>
            <w:tcW w:w="851" w:type="dxa"/>
          </w:tcPr>
          <w:p w:rsidR="00BF6434" w:rsidRDefault="00BF6434" w:rsidP="00BF6434">
            <w:pPr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BF6434" w:rsidRDefault="00BF6434" w:rsidP="00BF6434">
            <w:pPr>
              <w:jc w:val="center"/>
            </w:pPr>
            <w:r>
              <w:t>27</w:t>
            </w:r>
          </w:p>
        </w:tc>
        <w:tc>
          <w:tcPr>
            <w:tcW w:w="851" w:type="dxa"/>
          </w:tcPr>
          <w:p w:rsidR="00BF6434" w:rsidRDefault="00BF6434" w:rsidP="00BF6434">
            <w:pPr>
              <w:jc w:val="center"/>
            </w:pPr>
            <w:r>
              <w:t>22</w:t>
            </w:r>
          </w:p>
        </w:tc>
        <w:tc>
          <w:tcPr>
            <w:tcW w:w="779" w:type="dxa"/>
          </w:tcPr>
          <w:p w:rsidR="00BF6434" w:rsidRDefault="00BF6434" w:rsidP="00BF6434">
            <w:pPr>
              <w:jc w:val="center"/>
            </w:pPr>
            <w:r>
              <w:t>15</w:t>
            </w:r>
          </w:p>
        </w:tc>
        <w:tc>
          <w:tcPr>
            <w:tcW w:w="780" w:type="dxa"/>
          </w:tcPr>
          <w:p w:rsidR="00BF6434" w:rsidRDefault="00BF6434" w:rsidP="00BF6434">
            <w:pPr>
              <w:jc w:val="center"/>
            </w:pPr>
            <w:r>
              <w:t>7</w:t>
            </w:r>
          </w:p>
        </w:tc>
      </w:tr>
      <w:tr w:rsidR="00BF6434" w:rsidTr="005661B1">
        <w:tc>
          <w:tcPr>
            <w:tcW w:w="1980" w:type="dxa"/>
          </w:tcPr>
          <w:p w:rsidR="00BF6434" w:rsidRDefault="00BF6434" w:rsidP="00BF6434"/>
        </w:tc>
        <w:tc>
          <w:tcPr>
            <w:tcW w:w="2551" w:type="dxa"/>
          </w:tcPr>
          <w:p w:rsidR="00BF6434" w:rsidRDefault="00BF6434" w:rsidP="00BF6434">
            <w:r>
              <w:t>Obytný přívěs do 750 kg</w:t>
            </w:r>
          </w:p>
        </w:tc>
        <w:tc>
          <w:tcPr>
            <w:tcW w:w="709" w:type="dxa"/>
          </w:tcPr>
          <w:p w:rsidR="00BF6434" w:rsidRDefault="00BF6434" w:rsidP="00BF6434">
            <w:pPr>
              <w:jc w:val="center"/>
            </w:pPr>
            <w:r>
              <w:t>12</w:t>
            </w:r>
          </w:p>
        </w:tc>
        <w:tc>
          <w:tcPr>
            <w:tcW w:w="851" w:type="dxa"/>
          </w:tcPr>
          <w:p w:rsidR="00BF6434" w:rsidRDefault="00BF6434" w:rsidP="00BF6434">
            <w:pPr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BF6434" w:rsidRDefault="00BF6434" w:rsidP="00BF6434">
            <w:pPr>
              <w:jc w:val="center"/>
            </w:pPr>
            <w:r>
              <w:t>6</w:t>
            </w:r>
          </w:p>
        </w:tc>
        <w:tc>
          <w:tcPr>
            <w:tcW w:w="851" w:type="dxa"/>
          </w:tcPr>
          <w:p w:rsidR="00BF6434" w:rsidRDefault="00BF6434" w:rsidP="00BF6434">
            <w:pPr>
              <w:jc w:val="center"/>
            </w:pPr>
            <w:r>
              <w:t>5</w:t>
            </w:r>
          </w:p>
        </w:tc>
        <w:tc>
          <w:tcPr>
            <w:tcW w:w="779" w:type="dxa"/>
          </w:tcPr>
          <w:p w:rsidR="00BF6434" w:rsidRDefault="00BF6434" w:rsidP="00BF6434">
            <w:pPr>
              <w:jc w:val="center"/>
            </w:pPr>
            <w:r>
              <w:t>12</w:t>
            </w:r>
          </w:p>
        </w:tc>
        <w:tc>
          <w:tcPr>
            <w:tcW w:w="780" w:type="dxa"/>
          </w:tcPr>
          <w:p w:rsidR="00BF6434" w:rsidRDefault="00BF6434" w:rsidP="00BF6434">
            <w:pPr>
              <w:jc w:val="center"/>
            </w:pPr>
            <w:r>
              <w:t>8</w:t>
            </w:r>
          </w:p>
        </w:tc>
      </w:tr>
      <w:tr w:rsidR="00BF6434" w:rsidTr="00A8016A">
        <w:tc>
          <w:tcPr>
            <w:tcW w:w="1980" w:type="dxa"/>
          </w:tcPr>
          <w:p w:rsidR="00BF6434" w:rsidRDefault="00BF6434" w:rsidP="00BF6434"/>
        </w:tc>
        <w:tc>
          <w:tcPr>
            <w:tcW w:w="2551" w:type="dxa"/>
          </w:tcPr>
          <w:p w:rsidR="00BF6434" w:rsidRDefault="00BF6434" w:rsidP="00BF6434">
            <w:r>
              <w:t>Obytný přívěs nad 750 kg</w:t>
            </w:r>
          </w:p>
        </w:tc>
        <w:tc>
          <w:tcPr>
            <w:tcW w:w="709" w:type="dxa"/>
          </w:tcPr>
          <w:p w:rsidR="00BF6434" w:rsidRDefault="00BF6434" w:rsidP="00BF6434">
            <w:pPr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BF6434" w:rsidRDefault="00BF6434" w:rsidP="00BF6434">
            <w:pPr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BF6434" w:rsidRDefault="00BF6434" w:rsidP="00BF6434">
            <w:pPr>
              <w:jc w:val="center"/>
            </w:pPr>
            <w:r>
              <w:t>8</w:t>
            </w:r>
          </w:p>
        </w:tc>
        <w:tc>
          <w:tcPr>
            <w:tcW w:w="851" w:type="dxa"/>
          </w:tcPr>
          <w:p w:rsidR="00BF6434" w:rsidRDefault="00BF6434" w:rsidP="00BF6434">
            <w:pPr>
              <w:jc w:val="center"/>
            </w:pPr>
            <w:r>
              <w:t>5</w:t>
            </w:r>
          </w:p>
        </w:tc>
        <w:tc>
          <w:tcPr>
            <w:tcW w:w="779" w:type="dxa"/>
          </w:tcPr>
          <w:p w:rsidR="00BF6434" w:rsidRDefault="00BF6434" w:rsidP="00BF6434">
            <w:pPr>
              <w:jc w:val="center"/>
            </w:pPr>
            <w:r>
              <w:t>11</w:t>
            </w:r>
          </w:p>
        </w:tc>
        <w:tc>
          <w:tcPr>
            <w:tcW w:w="780" w:type="dxa"/>
          </w:tcPr>
          <w:p w:rsidR="00BF6434" w:rsidRDefault="00BF6434" w:rsidP="00BF6434">
            <w:pPr>
              <w:jc w:val="center"/>
            </w:pPr>
            <w:r>
              <w:t>6</w:t>
            </w:r>
          </w:p>
        </w:tc>
      </w:tr>
      <w:tr w:rsidR="00BF6434" w:rsidTr="00E91EE9">
        <w:tc>
          <w:tcPr>
            <w:tcW w:w="1980" w:type="dxa"/>
          </w:tcPr>
          <w:p w:rsidR="00BF6434" w:rsidRDefault="00BF6434" w:rsidP="00BF6434"/>
        </w:tc>
        <w:tc>
          <w:tcPr>
            <w:tcW w:w="2551" w:type="dxa"/>
          </w:tcPr>
          <w:p w:rsidR="00BF6434" w:rsidRDefault="00BF6434" w:rsidP="00BF6434">
            <w:r>
              <w:t>Obytné vozidlo</w:t>
            </w:r>
          </w:p>
        </w:tc>
        <w:tc>
          <w:tcPr>
            <w:tcW w:w="709" w:type="dxa"/>
          </w:tcPr>
          <w:p w:rsidR="00BF6434" w:rsidRDefault="00BF6434" w:rsidP="00BF6434">
            <w:pPr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BF6434" w:rsidRDefault="00BF6434" w:rsidP="00BF643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BF6434" w:rsidRDefault="00BF6434" w:rsidP="00BF6434">
            <w:pPr>
              <w:jc w:val="center"/>
            </w:pPr>
            <w:r>
              <w:t>16</w:t>
            </w:r>
          </w:p>
        </w:tc>
        <w:tc>
          <w:tcPr>
            <w:tcW w:w="851" w:type="dxa"/>
          </w:tcPr>
          <w:p w:rsidR="00BF6434" w:rsidRDefault="00BF6434" w:rsidP="00BF6434">
            <w:pPr>
              <w:jc w:val="center"/>
            </w:pPr>
            <w:r>
              <w:t>13</w:t>
            </w:r>
          </w:p>
        </w:tc>
        <w:tc>
          <w:tcPr>
            <w:tcW w:w="779" w:type="dxa"/>
          </w:tcPr>
          <w:p w:rsidR="00BF6434" w:rsidRDefault="00BF6434" w:rsidP="00BF6434">
            <w:pPr>
              <w:jc w:val="center"/>
            </w:pPr>
            <w:r>
              <w:t>10</w:t>
            </w:r>
          </w:p>
        </w:tc>
        <w:tc>
          <w:tcPr>
            <w:tcW w:w="780" w:type="dxa"/>
          </w:tcPr>
          <w:p w:rsidR="00BF6434" w:rsidRDefault="00BF6434" w:rsidP="00BF6434">
            <w:pPr>
              <w:jc w:val="center"/>
            </w:pPr>
            <w:r>
              <w:t>4</w:t>
            </w:r>
          </w:p>
        </w:tc>
      </w:tr>
      <w:tr w:rsidR="00BF6434" w:rsidTr="006E611D">
        <w:tc>
          <w:tcPr>
            <w:tcW w:w="1980" w:type="dxa"/>
          </w:tcPr>
          <w:p w:rsidR="00BF6434" w:rsidRDefault="00BF6434" w:rsidP="00BF6434"/>
        </w:tc>
        <w:tc>
          <w:tcPr>
            <w:tcW w:w="2551" w:type="dxa"/>
          </w:tcPr>
          <w:p w:rsidR="00BF6434" w:rsidRDefault="00BF6434" w:rsidP="00BF6434">
            <w:r>
              <w:t>Osobní vozidlo</w:t>
            </w:r>
          </w:p>
        </w:tc>
        <w:tc>
          <w:tcPr>
            <w:tcW w:w="709" w:type="dxa"/>
          </w:tcPr>
          <w:p w:rsidR="00BF6434" w:rsidRDefault="00BF6434" w:rsidP="00BF6434">
            <w:pPr>
              <w:jc w:val="center"/>
            </w:pPr>
            <w:r>
              <w:t>3584</w:t>
            </w:r>
          </w:p>
        </w:tc>
        <w:tc>
          <w:tcPr>
            <w:tcW w:w="851" w:type="dxa"/>
          </w:tcPr>
          <w:p w:rsidR="00BF6434" w:rsidRDefault="00BF6434" w:rsidP="00BF6434">
            <w:pPr>
              <w:jc w:val="center"/>
            </w:pPr>
            <w:r>
              <w:t>1341</w:t>
            </w:r>
          </w:p>
        </w:tc>
        <w:tc>
          <w:tcPr>
            <w:tcW w:w="850" w:type="dxa"/>
          </w:tcPr>
          <w:p w:rsidR="00BF6434" w:rsidRDefault="00BF6434" w:rsidP="00BF6434">
            <w:pPr>
              <w:jc w:val="center"/>
            </w:pPr>
            <w:r>
              <w:t>3379</w:t>
            </w:r>
          </w:p>
        </w:tc>
        <w:tc>
          <w:tcPr>
            <w:tcW w:w="851" w:type="dxa"/>
          </w:tcPr>
          <w:p w:rsidR="00BF6434" w:rsidRDefault="00BF6434" w:rsidP="00BF6434">
            <w:pPr>
              <w:jc w:val="center"/>
            </w:pPr>
            <w:r>
              <w:t>1336</w:t>
            </w:r>
          </w:p>
        </w:tc>
        <w:tc>
          <w:tcPr>
            <w:tcW w:w="779" w:type="dxa"/>
          </w:tcPr>
          <w:p w:rsidR="00BF6434" w:rsidRDefault="00BF6434" w:rsidP="00BF6434">
            <w:pPr>
              <w:jc w:val="center"/>
            </w:pPr>
            <w:r>
              <w:t>3405</w:t>
            </w:r>
          </w:p>
        </w:tc>
        <w:tc>
          <w:tcPr>
            <w:tcW w:w="780" w:type="dxa"/>
          </w:tcPr>
          <w:p w:rsidR="00BF6434" w:rsidRDefault="00BF6434" w:rsidP="00BF6434">
            <w:pPr>
              <w:jc w:val="center"/>
            </w:pPr>
            <w:r>
              <w:t>1397</w:t>
            </w:r>
          </w:p>
        </w:tc>
      </w:tr>
      <w:tr w:rsidR="00E10987" w:rsidTr="00C312A0">
        <w:tc>
          <w:tcPr>
            <w:tcW w:w="1980" w:type="dxa"/>
          </w:tcPr>
          <w:p w:rsidR="00E10987" w:rsidRDefault="00E10987" w:rsidP="00A96DC1"/>
        </w:tc>
        <w:tc>
          <w:tcPr>
            <w:tcW w:w="2551" w:type="dxa"/>
          </w:tcPr>
          <w:p w:rsidR="00E10987" w:rsidRDefault="00E10987" w:rsidP="00A96DC1">
            <w:r>
              <w:t>P</w:t>
            </w:r>
            <w:r w:rsidRPr="00A96DC1">
              <w:t>řívěs za NV do 750 kg</w:t>
            </w:r>
          </w:p>
        </w:tc>
        <w:tc>
          <w:tcPr>
            <w:tcW w:w="709" w:type="dxa"/>
          </w:tcPr>
          <w:p w:rsidR="00E10987" w:rsidRDefault="00E10987" w:rsidP="00930415">
            <w:pPr>
              <w:jc w:val="center"/>
            </w:pPr>
            <w:r>
              <w:t>29</w:t>
            </w:r>
          </w:p>
        </w:tc>
        <w:tc>
          <w:tcPr>
            <w:tcW w:w="851" w:type="dxa"/>
          </w:tcPr>
          <w:p w:rsidR="00E10987" w:rsidRDefault="00E10987" w:rsidP="00930415">
            <w:pPr>
              <w:jc w:val="center"/>
            </w:pPr>
            <w:r>
              <w:t>20</w:t>
            </w:r>
          </w:p>
        </w:tc>
        <w:tc>
          <w:tcPr>
            <w:tcW w:w="850" w:type="dxa"/>
          </w:tcPr>
          <w:p w:rsidR="00E10987" w:rsidRDefault="00E10987" w:rsidP="00E10987">
            <w:pPr>
              <w:jc w:val="center"/>
            </w:pPr>
            <w:r>
              <w:t>35</w:t>
            </w:r>
          </w:p>
        </w:tc>
        <w:tc>
          <w:tcPr>
            <w:tcW w:w="851" w:type="dxa"/>
          </w:tcPr>
          <w:p w:rsidR="00E10987" w:rsidRDefault="00E10987" w:rsidP="00E10987">
            <w:pPr>
              <w:jc w:val="center"/>
            </w:pPr>
            <w:r>
              <w:t>24</w:t>
            </w:r>
          </w:p>
        </w:tc>
        <w:tc>
          <w:tcPr>
            <w:tcW w:w="779" w:type="dxa"/>
          </w:tcPr>
          <w:p w:rsidR="00E10987" w:rsidRDefault="00BF6434" w:rsidP="00BF6434">
            <w:pPr>
              <w:jc w:val="center"/>
            </w:pPr>
            <w:r>
              <w:t>34</w:t>
            </w:r>
          </w:p>
        </w:tc>
        <w:tc>
          <w:tcPr>
            <w:tcW w:w="780" w:type="dxa"/>
          </w:tcPr>
          <w:p w:rsidR="00E10987" w:rsidRDefault="00BF6434" w:rsidP="00B144BC">
            <w:pPr>
              <w:jc w:val="center"/>
            </w:pPr>
            <w:r>
              <w:t>23</w:t>
            </w:r>
          </w:p>
        </w:tc>
      </w:tr>
      <w:tr w:rsidR="00E10987" w:rsidTr="00AD2550">
        <w:tc>
          <w:tcPr>
            <w:tcW w:w="1980" w:type="dxa"/>
          </w:tcPr>
          <w:p w:rsidR="00E10987" w:rsidRDefault="00E10987" w:rsidP="00A96DC1"/>
        </w:tc>
        <w:tc>
          <w:tcPr>
            <w:tcW w:w="2551" w:type="dxa"/>
          </w:tcPr>
          <w:p w:rsidR="00E10987" w:rsidRDefault="00E10987" w:rsidP="00A96DC1">
            <w:r>
              <w:t>P</w:t>
            </w:r>
            <w:r w:rsidRPr="00A96DC1">
              <w:t>řívěs za NV nad 750 kg</w:t>
            </w:r>
          </w:p>
        </w:tc>
        <w:tc>
          <w:tcPr>
            <w:tcW w:w="709" w:type="dxa"/>
          </w:tcPr>
          <w:p w:rsidR="00E10987" w:rsidRDefault="00E10987" w:rsidP="00930415">
            <w:pPr>
              <w:jc w:val="center"/>
            </w:pPr>
            <w:r>
              <w:t>17</w:t>
            </w:r>
          </w:p>
        </w:tc>
        <w:tc>
          <w:tcPr>
            <w:tcW w:w="851" w:type="dxa"/>
          </w:tcPr>
          <w:p w:rsidR="00E10987" w:rsidRDefault="00E10987" w:rsidP="00930415">
            <w:pPr>
              <w:jc w:val="center"/>
            </w:pPr>
            <w:r>
              <w:t>12</w:t>
            </w:r>
          </w:p>
        </w:tc>
        <w:tc>
          <w:tcPr>
            <w:tcW w:w="850" w:type="dxa"/>
          </w:tcPr>
          <w:p w:rsidR="00E10987" w:rsidRDefault="00E10987" w:rsidP="00E10987">
            <w:pPr>
              <w:jc w:val="center"/>
            </w:pPr>
            <w:r>
              <w:t>30</w:t>
            </w:r>
          </w:p>
        </w:tc>
        <w:tc>
          <w:tcPr>
            <w:tcW w:w="851" w:type="dxa"/>
          </w:tcPr>
          <w:p w:rsidR="00E10987" w:rsidRDefault="00E10987" w:rsidP="00E10987">
            <w:pPr>
              <w:jc w:val="center"/>
            </w:pPr>
            <w:r>
              <w:t>22</w:t>
            </w:r>
          </w:p>
        </w:tc>
        <w:tc>
          <w:tcPr>
            <w:tcW w:w="779" w:type="dxa"/>
          </w:tcPr>
          <w:p w:rsidR="00E10987" w:rsidRDefault="00BF6434" w:rsidP="00B144BC">
            <w:pPr>
              <w:jc w:val="center"/>
            </w:pPr>
            <w:r>
              <w:t>25</w:t>
            </w:r>
          </w:p>
        </w:tc>
        <w:tc>
          <w:tcPr>
            <w:tcW w:w="780" w:type="dxa"/>
          </w:tcPr>
          <w:p w:rsidR="00E10987" w:rsidRDefault="00BF6434" w:rsidP="00B144BC">
            <w:pPr>
              <w:jc w:val="center"/>
            </w:pPr>
            <w:r>
              <w:t>9</w:t>
            </w:r>
          </w:p>
        </w:tc>
      </w:tr>
      <w:tr w:rsidR="00E10987" w:rsidTr="00F74AD5">
        <w:tc>
          <w:tcPr>
            <w:tcW w:w="1980" w:type="dxa"/>
          </w:tcPr>
          <w:p w:rsidR="00E10987" w:rsidRDefault="00E10987" w:rsidP="00A96DC1"/>
        </w:tc>
        <w:tc>
          <w:tcPr>
            <w:tcW w:w="2551" w:type="dxa"/>
          </w:tcPr>
          <w:p w:rsidR="00E10987" w:rsidRDefault="00E10987" w:rsidP="00A96DC1">
            <w:r>
              <w:t>P</w:t>
            </w:r>
            <w:r w:rsidRPr="00A96DC1">
              <w:t>řívěs za OS do 750 KG</w:t>
            </w:r>
          </w:p>
        </w:tc>
        <w:tc>
          <w:tcPr>
            <w:tcW w:w="709" w:type="dxa"/>
          </w:tcPr>
          <w:p w:rsidR="00E10987" w:rsidRDefault="00E10987" w:rsidP="00930415">
            <w:pPr>
              <w:jc w:val="center"/>
            </w:pPr>
            <w:r>
              <w:t>157</w:t>
            </w:r>
          </w:p>
        </w:tc>
        <w:tc>
          <w:tcPr>
            <w:tcW w:w="851" w:type="dxa"/>
          </w:tcPr>
          <w:p w:rsidR="00E10987" w:rsidRDefault="00E10987" w:rsidP="00930415">
            <w:pPr>
              <w:jc w:val="center"/>
            </w:pPr>
            <w:r>
              <w:t>116</w:t>
            </w:r>
          </w:p>
        </w:tc>
        <w:tc>
          <w:tcPr>
            <w:tcW w:w="850" w:type="dxa"/>
          </w:tcPr>
          <w:p w:rsidR="00E10987" w:rsidRDefault="00E10987" w:rsidP="00E10987">
            <w:pPr>
              <w:jc w:val="center"/>
            </w:pPr>
            <w:r>
              <w:t>125</w:t>
            </w:r>
          </w:p>
        </w:tc>
        <w:tc>
          <w:tcPr>
            <w:tcW w:w="851" w:type="dxa"/>
          </w:tcPr>
          <w:p w:rsidR="00E10987" w:rsidRDefault="00E10987" w:rsidP="00E10987">
            <w:pPr>
              <w:jc w:val="center"/>
            </w:pPr>
            <w:r>
              <w:t>98</w:t>
            </w:r>
          </w:p>
        </w:tc>
        <w:tc>
          <w:tcPr>
            <w:tcW w:w="779" w:type="dxa"/>
          </w:tcPr>
          <w:p w:rsidR="00E10987" w:rsidRDefault="00BF6434" w:rsidP="00B144BC">
            <w:pPr>
              <w:jc w:val="center"/>
            </w:pPr>
            <w:r>
              <w:t>130</w:t>
            </w:r>
          </w:p>
        </w:tc>
        <w:tc>
          <w:tcPr>
            <w:tcW w:w="780" w:type="dxa"/>
          </w:tcPr>
          <w:p w:rsidR="00E10987" w:rsidRDefault="00BF6434" w:rsidP="00B144BC">
            <w:pPr>
              <w:jc w:val="center"/>
            </w:pPr>
            <w:r>
              <w:t>99</w:t>
            </w:r>
          </w:p>
        </w:tc>
      </w:tr>
      <w:tr w:rsidR="00E10987" w:rsidTr="00160757">
        <w:tc>
          <w:tcPr>
            <w:tcW w:w="1980" w:type="dxa"/>
          </w:tcPr>
          <w:p w:rsidR="00E10987" w:rsidRDefault="00E10987" w:rsidP="00A96DC1"/>
        </w:tc>
        <w:tc>
          <w:tcPr>
            <w:tcW w:w="2551" w:type="dxa"/>
          </w:tcPr>
          <w:p w:rsidR="00E10987" w:rsidRDefault="00E10987" w:rsidP="00A96DC1">
            <w:pPr>
              <w:ind w:left="-86" w:hanging="142"/>
              <w:jc w:val="center"/>
            </w:pPr>
            <w:r>
              <w:t>P</w:t>
            </w:r>
            <w:r w:rsidRPr="00A96DC1">
              <w:t>řívěs za OS nad 750 KG</w:t>
            </w:r>
          </w:p>
        </w:tc>
        <w:tc>
          <w:tcPr>
            <w:tcW w:w="709" w:type="dxa"/>
          </w:tcPr>
          <w:p w:rsidR="00E10987" w:rsidRDefault="00E10987" w:rsidP="00930415">
            <w:pPr>
              <w:jc w:val="center"/>
            </w:pPr>
            <w:r>
              <w:t>25</w:t>
            </w:r>
          </w:p>
        </w:tc>
        <w:tc>
          <w:tcPr>
            <w:tcW w:w="851" w:type="dxa"/>
          </w:tcPr>
          <w:p w:rsidR="00E10987" w:rsidRDefault="00E10987" w:rsidP="00930415">
            <w:pPr>
              <w:jc w:val="center"/>
            </w:pPr>
            <w:r>
              <w:t>17</w:t>
            </w:r>
          </w:p>
        </w:tc>
        <w:tc>
          <w:tcPr>
            <w:tcW w:w="850" w:type="dxa"/>
          </w:tcPr>
          <w:p w:rsidR="00E10987" w:rsidRDefault="00E10987" w:rsidP="00E10987">
            <w:pPr>
              <w:jc w:val="center"/>
            </w:pPr>
            <w:r>
              <w:t>33</w:t>
            </w:r>
          </w:p>
        </w:tc>
        <w:tc>
          <w:tcPr>
            <w:tcW w:w="851" w:type="dxa"/>
          </w:tcPr>
          <w:p w:rsidR="00E10987" w:rsidRDefault="00E10987" w:rsidP="00E10987">
            <w:pPr>
              <w:jc w:val="center"/>
            </w:pPr>
            <w:r>
              <w:t>25</w:t>
            </w:r>
          </w:p>
        </w:tc>
        <w:tc>
          <w:tcPr>
            <w:tcW w:w="779" w:type="dxa"/>
          </w:tcPr>
          <w:p w:rsidR="00E10987" w:rsidRDefault="00BF6434" w:rsidP="00B144BC">
            <w:pPr>
              <w:jc w:val="center"/>
            </w:pPr>
            <w:r>
              <w:t>37</w:t>
            </w:r>
          </w:p>
        </w:tc>
        <w:tc>
          <w:tcPr>
            <w:tcW w:w="780" w:type="dxa"/>
          </w:tcPr>
          <w:p w:rsidR="00E10987" w:rsidRDefault="00BF6434" w:rsidP="00B144BC">
            <w:pPr>
              <w:jc w:val="center"/>
            </w:pPr>
            <w:r>
              <w:t>22</w:t>
            </w:r>
          </w:p>
        </w:tc>
      </w:tr>
      <w:tr w:rsidR="00E10987" w:rsidTr="00AB1D27">
        <w:tc>
          <w:tcPr>
            <w:tcW w:w="1980" w:type="dxa"/>
          </w:tcPr>
          <w:p w:rsidR="00E10987" w:rsidRDefault="00E10987" w:rsidP="00A96DC1"/>
        </w:tc>
        <w:tc>
          <w:tcPr>
            <w:tcW w:w="2551" w:type="dxa"/>
          </w:tcPr>
          <w:p w:rsidR="00E10987" w:rsidRDefault="00E10987" w:rsidP="00A96DC1">
            <w:r>
              <w:t>Speciální vozidlo</w:t>
            </w:r>
          </w:p>
        </w:tc>
        <w:tc>
          <w:tcPr>
            <w:tcW w:w="709" w:type="dxa"/>
          </w:tcPr>
          <w:p w:rsidR="00E10987" w:rsidRDefault="00E10987" w:rsidP="00930415">
            <w:pPr>
              <w:jc w:val="center"/>
            </w:pPr>
            <w:r>
              <w:t>15</w:t>
            </w:r>
          </w:p>
        </w:tc>
        <w:tc>
          <w:tcPr>
            <w:tcW w:w="851" w:type="dxa"/>
          </w:tcPr>
          <w:p w:rsidR="00E10987" w:rsidRDefault="00E10987" w:rsidP="00930415">
            <w:pPr>
              <w:jc w:val="center"/>
            </w:pPr>
            <w:r>
              <w:t>13</w:t>
            </w:r>
          </w:p>
        </w:tc>
        <w:tc>
          <w:tcPr>
            <w:tcW w:w="850" w:type="dxa"/>
          </w:tcPr>
          <w:p w:rsidR="00E10987" w:rsidRDefault="00E10987" w:rsidP="00E10987">
            <w:pPr>
              <w:jc w:val="center"/>
            </w:pPr>
            <w:r>
              <w:t>13</w:t>
            </w:r>
          </w:p>
        </w:tc>
        <w:tc>
          <w:tcPr>
            <w:tcW w:w="851" w:type="dxa"/>
          </w:tcPr>
          <w:p w:rsidR="00E10987" w:rsidRDefault="00E10987" w:rsidP="00E10987">
            <w:pPr>
              <w:jc w:val="center"/>
            </w:pPr>
            <w:r>
              <w:t>9</w:t>
            </w:r>
          </w:p>
        </w:tc>
        <w:tc>
          <w:tcPr>
            <w:tcW w:w="779" w:type="dxa"/>
          </w:tcPr>
          <w:p w:rsidR="00E10987" w:rsidRDefault="00BF6434" w:rsidP="00B144BC">
            <w:pPr>
              <w:jc w:val="center"/>
            </w:pPr>
            <w:r>
              <w:t>38</w:t>
            </w:r>
          </w:p>
        </w:tc>
        <w:tc>
          <w:tcPr>
            <w:tcW w:w="780" w:type="dxa"/>
          </w:tcPr>
          <w:p w:rsidR="00E10987" w:rsidRDefault="00BF6434" w:rsidP="00B144BC">
            <w:pPr>
              <w:jc w:val="center"/>
            </w:pPr>
            <w:r>
              <w:t>23</w:t>
            </w:r>
          </w:p>
        </w:tc>
      </w:tr>
      <w:tr w:rsidR="00E10987" w:rsidTr="004E772B">
        <w:tc>
          <w:tcPr>
            <w:tcW w:w="1980" w:type="dxa"/>
          </w:tcPr>
          <w:p w:rsidR="00E10987" w:rsidRDefault="00E10987" w:rsidP="00A96DC1"/>
        </w:tc>
        <w:tc>
          <w:tcPr>
            <w:tcW w:w="2551" w:type="dxa"/>
          </w:tcPr>
          <w:p w:rsidR="00E10987" w:rsidRDefault="00E10987" w:rsidP="00A96DC1">
            <w:r>
              <w:t>Tahač</w:t>
            </w:r>
          </w:p>
        </w:tc>
        <w:tc>
          <w:tcPr>
            <w:tcW w:w="709" w:type="dxa"/>
          </w:tcPr>
          <w:p w:rsidR="00E10987" w:rsidRDefault="00E10987" w:rsidP="00930415">
            <w:pPr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E10987" w:rsidRDefault="00E10987" w:rsidP="00930415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E10987" w:rsidRDefault="00E10987" w:rsidP="00E10987">
            <w:pPr>
              <w:jc w:val="center"/>
            </w:pPr>
            <w:r>
              <w:t>24</w:t>
            </w:r>
          </w:p>
        </w:tc>
        <w:tc>
          <w:tcPr>
            <w:tcW w:w="851" w:type="dxa"/>
          </w:tcPr>
          <w:p w:rsidR="00E10987" w:rsidRDefault="00E10987" w:rsidP="00E10987">
            <w:pPr>
              <w:jc w:val="center"/>
            </w:pPr>
            <w:r>
              <w:t>19</w:t>
            </w:r>
          </w:p>
        </w:tc>
        <w:tc>
          <w:tcPr>
            <w:tcW w:w="779" w:type="dxa"/>
          </w:tcPr>
          <w:p w:rsidR="00E10987" w:rsidRDefault="00BF6434" w:rsidP="00B144BC">
            <w:pPr>
              <w:jc w:val="center"/>
            </w:pPr>
            <w:r>
              <w:t>9</w:t>
            </w:r>
          </w:p>
        </w:tc>
        <w:tc>
          <w:tcPr>
            <w:tcW w:w="780" w:type="dxa"/>
          </w:tcPr>
          <w:p w:rsidR="00E10987" w:rsidRDefault="00BF6434" w:rsidP="00B144BC">
            <w:pPr>
              <w:jc w:val="center"/>
            </w:pPr>
            <w:r>
              <w:t>4</w:t>
            </w:r>
          </w:p>
        </w:tc>
      </w:tr>
      <w:tr w:rsidR="00E10987" w:rsidTr="00D60D6E">
        <w:tc>
          <w:tcPr>
            <w:tcW w:w="1980" w:type="dxa"/>
          </w:tcPr>
          <w:p w:rsidR="00E10987" w:rsidRDefault="00E10987" w:rsidP="00A96DC1"/>
        </w:tc>
        <w:tc>
          <w:tcPr>
            <w:tcW w:w="2551" w:type="dxa"/>
          </w:tcPr>
          <w:p w:rsidR="00E10987" w:rsidRDefault="00E10987" w:rsidP="00A96DC1">
            <w:r>
              <w:t>Traktor</w:t>
            </w:r>
          </w:p>
        </w:tc>
        <w:tc>
          <w:tcPr>
            <w:tcW w:w="709" w:type="dxa"/>
          </w:tcPr>
          <w:p w:rsidR="00E10987" w:rsidRDefault="00E10987" w:rsidP="00930415">
            <w:pPr>
              <w:jc w:val="center"/>
            </w:pPr>
            <w:r>
              <w:t>19</w:t>
            </w:r>
          </w:p>
        </w:tc>
        <w:tc>
          <w:tcPr>
            <w:tcW w:w="851" w:type="dxa"/>
          </w:tcPr>
          <w:p w:rsidR="00E10987" w:rsidRDefault="00E10987" w:rsidP="00930415">
            <w:pPr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E10987" w:rsidRDefault="00E10987" w:rsidP="00E10987">
            <w:pPr>
              <w:jc w:val="center"/>
            </w:pPr>
            <w:r>
              <w:t>15</w:t>
            </w:r>
          </w:p>
        </w:tc>
        <w:tc>
          <w:tcPr>
            <w:tcW w:w="851" w:type="dxa"/>
          </w:tcPr>
          <w:p w:rsidR="00E10987" w:rsidRDefault="00E10987" w:rsidP="00E10987">
            <w:pPr>
              <w:jc w:val="center"/>
            </w:pPr>
            <w:r>
              <w:t>10</w:t>
            </w:r>
          </w:p>
        </w:tc>
        <w:tc>
          <w:tcPr>
            <w:tcW w:w="779" w:type="dxa"/>
          </w:tcPr>
          <w:p w:rsidR="00E10987" w:rsidRDefault="00BF6434" w:rsidP="00B144BC">
            <w:pPr>
              <w:jc w:val="center"/>
            </w:pPr>
            <w:r>
              <w:t>16</w:t>
            </w:r>
          </w:p>
        </w:tc>
        <w:tc>
          <w:tcPr>
            <w:tcW w:w="780" w:type="dxa"/>
          </w:tcPr>
          <w:p w:rsidR="00E10987" w:rsidRDefault="00BF6434" w:rsidP="00B144BC">
            <w:pPr>
              <w:jc w:val="center"/>
            </w:pPr>
            <w:r>
              <w:t>12</w:t>
            </w:r>
          </w:p>
        </w:tc>
      </w:tr>
      <w:tr w:rsidR="00E10987" w:rsidTr="002C7EA7">
        <w:tc>
          <w:tcPr>
            <w:tcW w:w="1980" w:type="dxa"/>
          </w:tcPr>
          <w:p w:rsidR="00E10987" w:rsidRDefault="00E10987" w:rsidP="00A96DC1"/>
        </w:tc>
        <w:tc>
          <w:tcPr>
            <w:tcW w:w="2551" w:type="dxa"/>
          </w:tcPr>
          <w:p w:rsidR="00E10987" w:rsidRDefault="00E10987" w:rsidP="00A96DC1">
            <w:r>
              <w:t>Užitkové vozidlo</w:t>
            </w:r>
          </w:p>
        </w:tc>
        <w:tc>
          <w:tcPr>
            <w:tcW w:w="709" w:type="dxa"/>
          </w:tcPr>
          <w:p w:rsidR="00E10987" w:rsidRDefault="00E10987" w:rsidP="00930415">
            <w:pPr>
              <w:jc w:val="center"/>
            </w:pPr>
            <w:r>
              <w:t>87</w:t>
            </w:r>
          </w:p>
        </w:tc>
        <w:tc>
          <w:tcPr>
            <w:tcW w:w="851" w:type="dxa"/>
          </w:tcPr>
          <w:p w:rsidR="00E10987" w:rsidRDefault="00E10987" w:rsidP="00930415">
            <w:pPr>
              <w:jc w:val="center"/>
            </w:pPr>
            <w:r>
              <w:t>37</w:t>
            </w:r>
          </w:p>
        </w:tc>
        <w:tc>
          <w:tcPr>
            <w:tcW w:w="850" w:type="dxa"/>
          </w:tcPr>
          <w:p w:rsidR="00E10987" w:rsidRDefault="00E10987" w:rsidP="00E10987">
            <w:pPr>
              <w:jc w:val="center"/>
            </w:pPr>
            <w:r>
              <w:t>117</w:t>
            </w:r>
          </w:p>
        </w:tc>
        <w:tc>
          <w:tcPr>
            <w:tcW w:w="851" w:type="dxa"/>
          </w:tcPr>
          <w:p w:rsidR="00E10987" w:rsidRDefault="00E10987" w:rsidP="00E10987">
            <w:pPr>
              <w:jc w:val="center"/>
            </w:pPr>
            <w:r>
              <w:t>61</w:t>
            </w:r>
          </w:p>
        </w:tc>
        <w:tc>
          <w:tcPr>
            <w:tcW w:w="779" w:type="dxa"/>
          </w:tcPr>
          <w:p w:rsidR="00E10987" w:rsidRDefault="00BF6434" w:rsidP="00B144BC">
            <w:pPr>
              <w:jc w:val="center"/>
            </w:pPr>
            <w:r>
              <w:t>114</w:t>
            </w:r>
          </w:p>
        </w:tc>
        <w:tc>
          <w:tcPr>
            <w:tcW w:w="780" w:type="dxa"/>
          </w:tcPr>
          <w:p w:rsidR="00E10987" w:rsidRDefault="00BF6434" w:rsidP="00B144BC">
            <w:pPr>
              <w:jc w:val="center"/>
            </w:pPr>
            <w:r>
              <w:t>59</w:t>
            </w:r>
          </w:p>
        </w:tc>
      </w:tr>
      <w:tr w:rsidR="00E10987" w:rsidTr="005E4FFD">
        <w:tc>
          <w:tcPr>
            <w:tcW w:w="1980" w:type="dxa"/>
          </w:tcPr>
          <w:p w:rsidR="00E10987" w:rsidRDefault="00E10987" w:rsidP="00A96DC1">
            <w:r>
              <w:t>Jednostopá vozidla</w:t>
            </w:r>
          </w:p>
        </w:tc>
        <w:tc>
          <w:tcPr>
            <w:tcW w:w="2551" w:type="dxa"/>
          </w:tcPr>
          <w:p w:rsidR="00E10987" w:rsidRDefault="00E10987" w:rsidP="00A96DC1"/>
        </w:tc>
        <w:tc>
          <w:tcPr>
            <w:tcW w:w="709" w:type="dxa"/>
          </w:tcPr>
          <w:p w:rsidR="00E10987" w:rsidRDefault="00E10987" w:rsidP="00930415">
            <w:pPr>
              <w:jc w:val="center"/>
            </w:pPr>
            <w:r>
              <w:t>491</w:t>
            </w:r>
          </w:p>
        </w:tc>
        <w:tc>
          <w:tcPr>
            <w:tcW w:w="851" w:type="dxa"/>
          </w:tcPr>
          <w:p w:rsidR="00E10987" w:rsidRDefault="00E10987" w:rsidP="00930415">
            <w:pPr>
              <w:jc w:val="center"/>
            </w:pPr>
            <w:r>
              <w:t>298</w:t>
            </w:r>
          </w:p>
        </w:tc>
        <w:tc>
          <w:tcPr>
            <w:tcW w:w="850" w:type="dxa"/>
          </w:tcPr>
          <w:p w:rsidR="00E10987" w:rsidRDefault="00E10987" w:rsidP="00E10987">
            <w:pPr>
              <w:jc w:val="center"/>
            </w:pPr>
            <w:r>
              <w:t>512</w:t>
            </w:r>
          </w:p>
        </w:tc>
        <w:tc>
          <w:tcPr>
            <w:tcW w:w="851" w:type="dxa"/>
          </w:tcPr>
          <w:p w:rsidR="00E10987" w:rsidRDefault="00E10987" w:rsidP="00E10987">
            <w:pPr>
              <w:jc w:val="center"/>
            </w:pPr>
            <w:r>
              <w:t>327</w:t>
            </w:r>
          </w:p>
        </w:tc>
        <w:tc>
          <w:tcPr>
            <w:tcW w:w="779" w:type="dxa"/>
          </w:tcPr>
          <w:p w:rsidR="00E10987" w:rsidRDefault="00BF6434" w:rsidP="00B144BC">
            <w:pPr>
              <w:jc w:val="center"/>
            </w:pPr>
            <w:r>
              <w:t>536</w:t>
            </w:r>
          </w:p>
        </w:tc>
        <w:tc>
          <w:tcPr>
            <w:tcW w:w="780" w:type="dxa"/>
          </w:tcPr>
          <w:p w:rsidR="00E10987" w:rsidRDefault="002D1B13" w:rsidP="00B144BC">
            <w:pPr>
              <w:jc w:val="center"/>
            </w:pPr>
            <w:r>
              <w:t>350</w:t>
            </w:r>
          </w:p>
        </w:tc>
      </w:tr>
      <w:tr w:rsidR="00E10987" w:rsidTr="00E24165">
        <w:tc>
          <w:tcPr>
            <w:tcW w:w="1980" w:type="dxa"/>
          </w:tcPr>
          <w:p w:rsidR="00E10987" w:rsidRDefault="00E10987" w:rsidP="00A96DC1">
            <w:r>
              <w:t>Dvoustopá vozidla</w:t>
            </w:r>
          </w:p>
        </w:tc>
        <w:tc>
          <w:tcPr>
            <w:tcW w:w="2551" w:type="dxa"/>
          </w:tcPr>
          <w:p w:rsidR="00E10987" w:rsidRDefault="00E10987" w:rsidP="00A96DC1"/>
        </w:tc>
        <w:tc>
          <w:tcPr>
            <w:tcW w:w="709" w:type="dxa"/>
          </w:tcPr>
          <w:p w:rsidR="00E10987" w:rsidRDefault="00E10987" w:rsidP="00930415">
            <w:pPr>
              <w:jc w:val="center"/>
            </w:pPr>
            <w:r>
              <w:t>4150</w:t>
            </w:r>
          </w:p>
        </w:tc>
        <w:tc>
          <w:tcPr>
            <w:tcW w:w="851" w:type="dxa"/>
          </w:tcPr>
          <w:p w:rsidR="00E10987" w:rsidRDefault="00E10987" w:rsidP="00930415">
            <w:pPr>
              <w:jc w:val="center"/>
            </w:pPr>
            <w:r>
              <w:t>1656</w:t>
            </w:r>
          </w:p>
        </w:tc>
        <w:tc>
          <w:tcPr>
            <w:tcW w:w="850" w:type="dxa"/>
          </w:tcPr>
          <w:p w:rsidR="00E10987" w:rsidRDefault="00E10987" w:rsidP="00E10987">
            <w:pPr>
              <w:jc w:val="center"/>
            </w:pPr>
            <w:r>
              <w:t>3983</w:t>
            </w:r>
          </w:p>
        </w:tc>
        <w:tc>
          <w:tcPr>
            <w:tcW w:w="851" w:type="dxa"/>
          </w:tcPr>
          <w:p w:rsidR="00E10987" w:rsidRDefault="00E10987" w:rsidP="00E10987">
            <w:pPr>
              <w:jc w:val="center"/>
            </w:pPr>
            <w:r>
              <w:t>1730</w:t>
            </w:r>
          </w:p>
        </w:tc>
        <w:tc>
          <w:tcPr>
            <w:tcW w:w="779" w:type="dxa"/>
          </w:tcPr>
          <w:p w:rsidR="00E10987" w:rsidRDefault="00BF6434" w:rsidP="00B144BC">
            <w:pPr>
              <w:jc w:val="center"/>
            </w:pPr>
            <w:r>
              <w:t>3988</w:t>
            </w:r>
          </w:p>
        </w:tc>
        <w:tc>
          <w:tcPr>
            <w:tcW w:w="780" w:type="dxa"/>
          </w:tcPr>
          <w:p w:rsidR="00E10987" w:rsidRDefault="00BF6434" w:rsidP="00B144BC">
            <w:pPr>
              <w:jc w:val="center"/>
            </w:pPr>
            <w:r>
              <w:t>1747</w:t>
            </w:r>
          </w:p>
        </w:tc>
      </w:tr>
    </w:tbl>
    <w:p w:rsidR="00E10987" w:rsidRDefault="00E10987" w:rsidP="00F118F8">
      <w:pPr>
        <w:jc w:val="both"/>
        <w:rPr>
          <w:rStyle w:val="dislaabel"/>
        </w:rPr>
      </w:pPr>
    </w:p>
    <w:p w:rsidR="00F118F8" w:rsidRDefault="00F118F8" w:rsidP="00F118F8">
      <w:pPr>
        <w:jc w:val="both"/>
        <w:rPr>
          <w:rStyle w:val="dislaabel"/>
        </w:rPr>
      </w:pPr>
      <w:r>
        <w:rPr>
          <w:rStyle w:val="dislaabel"/>
        </w:rPr>
        <w:t xml:space="preserve">Záznamy s osobními údaji jsou zpracovávány v informačním systému, jehož účelem je v souladu zejména s § 60, 68, 79 a 82 zákona č. 273/2008 Sb., o Policii České republiky, plnění úkolů Police České republiky při pátrání po </w:t>
      </w:r>
      <w:r w:rsidR="00025C34">
        <w:rPr>
          <w:rStyle w:val="laabel"/>
        </w:rPr>
        <w:t>odcizených</w:t>
      </w:r>
      <w:r w:rsidR="00BE0F10">
        <w:rPr>
          <w:rStyle w:val="laabel"/>
        </w:rPr>
        <w:t xml:space="preserve"> </w:t>
      </w:r>
      <w:r w:rsidR="00025C34">
        <w:rPr>
          <w:rStyle w:val="laabel"/>
        </w:rPr>
        <w:t>motorových vozidlech</w:t>
      </w:r>
      <w:r w:rsidR="00BE0F10">
        <w:rPr>
          <w:rStyle w:val="laabel"/>
        </w:rPr>
        <w:t>.</w:t>
      </w:r>
    </w:p>
    <w:sectPr w:rsidR="00F118F8" w:rsidSect="00A96DC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8F8"/>
    <w:rsid w:val="0000281B"/>
    <w:rsid w:val="00025C34"/>
    <w:rsid w:val="000C7E43"/>
    <w:rsid w:val="002D1B13"/>
    <w:rsid w:val="00930415"/>
    <w:rsid w:val="00A96DC1"/>
    <w:rsid w:val="00B144BC"/>
    <w:rsid w:val="00BE0F10"/>
    <w:rsid w:val="00BF6434"/>
    <w:rsid w:val="00E10987"/>
    <w:rsid w:val="00EF7476"/>
    <w:rsid w:val="00F1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F2610B-884E-46CF-9DE5-CBFD4F767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dislaabel">
    <w:name w:val="dislaabel"/>
    <w:basedOn w:val="Standardnpsmoodstavce"/>
    <w:rsid w:val="00F118F8"/>
  </w:style>
  <w:style w:type="character" w:customStyle="1" w:styleId="laabel">
    <w:name w:val="laabel"/>
    <w:basedOn w:val="Standardnpsmoodstavce"/>
    <w:rsid w:val="00F118F8"/>
  </w:style>
  <w:style w:type="table" w:styleId="Mkatabulky">
    <w:name w:val="Table Grid"/>
    <w:basedOn w:val="Normlntabulka"/>
    <w:uiPriority w:val="39"/>
    <w:rsid w:val="00F11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ŠMAHAJ Petr</dc:creator>
  <cp:keywords/>
  <dc:description/>
  <cp:lastModifiedBy>DVOŘÁKOVÁ Lucie</cp:lastModifiedBy>
  <cp:revision>2</cp:revision>
  <dcterms:created xsi:type="dcterms:W3CDTF">2024-02-21T08:36:00Z</dcterms:created>
  <dcterms:modified xsi:type="dcterms:W3CDTF">2024-02-21T08:36:00Z</dcterms:modified>
</cp:coreProperties>
</file>