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E" w:rsidRDefault="00A3572E" w:rsidP="00A3572E">
      <w:pPr>
        <w:autoSpaceDE w:val="0"/>
        <w:autoSpaceDN w:val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</w:t>
      </w:r>
      <w:r w:rsidRPr="006D2AA5">
        <w:rPr>
          <w:rFonts w:ascii="Arial" w:eastAsiaTheme="minorEastAsia" w:hAnsi="Arial" w:cs="Arial"/>
          <w:noProof/>
          <w:color w:val="1F497D"/>
          <w:lang w:eastAsia="cs-CZ"/>
        </w:rPr>
        <w:drawing>
          <wp:inline distT="0" distB="0" distL="0" distR="0" wp14:anchorId="7883A9FB" wp14:editId="6E1CE982">
            <wp:extent cx="1323975" cy="1526607"/>
            <wp:effectExtent l="0" t="0" r="0" b="0"/>
            <wp:docPr id="6" name="Obrázek 6" descr="C:\Users\jr332093\Desktop\PIU plakát\pomocné soubory\ncoz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r332093\Desktop\PIU plakát\pomocné soubory\ncoz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092" cy="1530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72E" w:rsidRDefault="00A3572E" w:rsidP="00A3572E">
      <w:pPr>
        <w:autoSpaceDE w:val="0"/>
        <w:autoSpaceDN w:val="0"/>
        <w:jc w:val="both"/>
        <w:rPr>
          <w:rFonts w:ascii="Bookman Old Style" w:eastAsiaTheme="minorEastAsia" w:hAnsi="Bookman Old Style" w:cs="Arial"/>
          <w:b/>
          <w:bCs/>
          <w:noProof/>
          <w:color w:val="1F4E79"/>
          <w:sz w:val="28"/>
          <w:szCs w:val="28"/>
          <w:lang w:eastAsia="cs-CZ"/>
        </w:rPr>
      </w:pPr>
      <w:r w:rsidRPr="006D2AA5">
        <w:rPr>
          <w:rFonts w:ascii="Bookman Old Style" w:eastAsiaTheme="minorEastAsia" w:hAnsi="Bookman Old Style" w:cs="Arial"/>
          <w:b/>
          <w:bCs/>
          <w:noProof/>
          <w:color w:val="1F4E79"/>
          <w:sz w:val="28"/>
          <w:szCs w:val="28"/>
          <w:lang w:eastAsia="cs-CZ"/>
        </w:rPr>
        <w:t>Passenger Information Unit</w:t>
      </w:r>
    </w:p>
    <w:p w:rsidR="00A3572E" w:rsidRPr="006D2AA5" w:rsidRDefault="00A3572E" w:rsidP="00A3572E">
      <w:pPr>
        <w:autoSpaceDE w:val="0"/>
        <w:autoSpaceDN w:val="0"/>
        <w:jc w:val="both"/>
        <w:rPr>
          <w:rFonts w:ascii="Bookman Old Style" w:eastAsiaTheme="minorEastAsia" w:hAnsi="Bookman Old Style" w:cs="Arial"/>
          <w:b/>
          <w:bCs/>
          <w:noProof/>
          <w:color w:val="1F4E79"/>
          <w:sz w:val="28"/>
          <w:szCs w:val="28"/>
          <w:lang w:eastAsia="cs-CZ"/>
        </w:rPr>
      </w:pPr>
      <w:r>
        <w:rPr>
          <w:rFonts w:ascii="Bookman Old Style" w:eastAsiaTheme="minorEastAsia" w:hAnsi="Bookman Old Style" w:cs="Arial"/>
          <w:b/>
          <w:bCs/>
          <w:noProof/>
          <w:color w:val="1F4E79"/>
          <w:sz w:val="28"/>
          <w:szCs w:val="28"/>
          <w:lang w:eastAsia="cs-CZ"/>
        </w:rPr>
        <w:t>Czech Republic</w:t>
      </w:r>
    </w:p>
    <w:p w:rsidR="00A3572E" w:rsidRDefault="00A3572E" w:rsidP="00A3572E">
      <w:pPr>
        <w:autoSpaceDE w:val="0"/>
        <w:autoSpaceDN w:val="0"/>
        <w:spacing w:after="0"/>
        <w:jc w:val="both"/>
        <w:rPr>
          <w:rFonts w:ascii="Arial" w:eastAsiaTheme="minorEastAsia" w:hAnsi="Arial" w:cs="Arial"/>
          <w:noProof/>
          <w:color w:val="1F4E79"/>
          <w:sz w:val="20"/>
          <w:szCs w:val="20"/>
          <w:lang w:eastAsia="cs-CZ"/>
        </w:rPr>
      </w:pPr>
      <w:r>
        <w:rPr>
          <w:rFonts w:ascii="Arial" w:eastAsiaTheme="minorEastAsia" w:hAnsi="Arial" w:cs="Arial"/>
          <w:noProof/>
          <w:color w:val="1F4E79"/>
          <w:sz w:val="20"/>
          <w:szCs w:val="20"/>
          <w:lang w:eastAsia="cs-CZ"/>
        </w:rPr>
        <w:t xml:space="preserve">National Counter-Terrorism Contact Point  </w:t>
      </w:r>
    </w:p>
    <w:p w:rsidR="00A3572E" w:rsidRDefault="00A3572E" w:rsidP="00A3572E">
      <w:pPr>
        <w:autoSpaceDE w:val="0"/>
        <w:autoSpaceDN w:val="0"/>
        <w:spacing w:after="0"/>
        <w:jc w:val="both"/>
        <w:rPr>
          <w:rFonts w:ascii="Arial" w:eastAsiaTheme="minorEastAsia" w:hAnsi="Arial" w:cs="Arial"/>
          <w:noProof/>
          <w:color w:val="1F4E79"/>
          <w:sz w:val="20"/>
          <w:szCs w:val="20"/>
          <w:lang w:eastAsia="cs-CZ"/>
        </w:rPr>
      </w:pPr>
      <w:r>
        <w:rPr>
          <w:rFonts w:ascii="Arial" w:eastAsiaTheme="minorEastAsia" w:hAnsi="Arial" w:cs="Arial"/>
          <w:noProof/>
          <w:color w:val="1F4E79"/>
          <w:sz w:val="20"/>
          <w:szCs w:val="20"/>
          <w:lang w:eastAsia="cs-CZ"/>
        </w:rPr>
        <w:t>National Organized Crime Agency</w:t>
      </w:r>
    </w:p>
    <w:p w:rsidR="00A3572E" w:rsidRDefault="00A3572E" w:rsidP="00A3572E">
      <w:pPr>
        <w:autoSpaceDE w:val="0"/>
        <w:autoSpaceDN w:val="0"/>
        <w:spacing w:after="0"/>
        <w:jc w:val="both"/>
        <w:rPr>
          <w:rFonts w:ascii="Arial" w:eastAsiaTheme="minorEastAsia" w:hAnsi="Arial" w:cs="Arial"/>
          <w:noProof/>
          <w:color w:val="1F497D"/>
          <w:sz w:val="18"/>
          <w:szCs w:val="18"/>
          <w:lang w:eastAsia="cs-CZ"/>
        </w:rPr>
      </w:pPr>
      <w:r>
        <w:rPr>
          <w:rFonts w:ascii="Arial" w:eastAsiaTheme="minorEastAsia" w:hAnsi="Arial" w:cs="Arial"/>
          <w:noProof/>
          <w:color w:val="1F4E79"/>
          <w:sz w:val="20"/>
          <w:szCs w:val="20"/>
          <w:lang w:eastAsia="cs-CZ"/>
        </w:rPr>
        <w:t>Criminal Police and Investigation Service</w:t>
      </w:r>
    </w:p>
    <w:p w:rsidR="00A3572E" w:rsidRDefault="00A3572E" w:rsidP="00A3572E">
      <w:pPr>
        <w:spacing w:after="0" w:line="252" w:lineRule="auto"/>
        <w:jc w:val="both"/>
        <w:rPr>
          <w:rFonts w:ascii="Arial" w:eastAsiaTheme="minorEastAsia" w:hAnsi="Arial" w:cs="Arial"/>
          <w:noProof/>
          <w:color w:val="1F497D"/>
          <w:sz w:val="20"/>
          <w:szCs w:val="20"/>
          <w:lang w:eastAsia="cs-CZ"/>
        </w:rPr>
      </w:pPr>
      <w:r>
        <w:rPr>
          <w:rFonts w:ascii="Arial" w:eastAsiaTheme="minorEastAsia" w:hAnsi="Arial" w:cs="Arial"/>
          <w:noProof/>
          <w:color w:val="1F497D"/>
          <w:sz w:val="20"/>
          <w:szCs w:val="20"/>
          <w:lang w:eastAsia="cs-CZ"/>
        </w:rPr>
        <w:t>Police of the Czech Republic</w:t>
      </w:r>
    </w:p>
    <w:p w:rsidR="00A3572E" w:rsidRDefault="00A3572E" w:rsidP="00A3572E">
      <w:pPr>
        <w:jc w:val="both"/>
        <w:rPr>
          <w:rStyle w:val="Hypertextovodkaz"/>
          <w:rFonts w:ascii="Arial" w:eastAsiaTheme="minorEastAsia" w:hAnsi="Arial" w:cs="Arial"/>
          <w:i/>
          <w:noProof/>
          <w:sz w:val="20"/>
          <w:szCs w:val="20"/>
          <w:lang w:eastAsia="cs-CZ"/>
        </w:rPr>
      </w:pPr>
    </w:p>
    <w:p w:rsidR="00A3572E" w:rsidRDefault="00A3572E" w:rsidP="00A3572E">
      <w:pPr>
        <w:jc w:val="both"/>
        <w:rPr>
          <w:rFonts w:ascii="Arial" w:hAnsi="Arial" w:cs="Arial"/>
          <w:b/>
          <w:sz w:val="32"/>
          <w:szCs w:val="32"/>
        </w:rPr>
      </w:pPr>
      <w:hyperlink r:id="rId5" w:history="1">
        <w:r>
          <w:rPr>
            <w:rStyle w:val="Hypertextovodkaz"/>
            <w:rFonts w:ascii="Arial" w:eastAsiaTheme="minorEastAsia" w:hAnsi="Arial" w:cs="Arial"/>
            <w:i/>
            <w:noProof/>
            <w:sz w:val="20"/>
            <w:szCs w:val="20"/>
            <w:lang w:eastAsia="cs-CZ"/>
          </w:rPr>
          <w:t>piucz@pcr.cz</w:t>
        </w:r>
      </w:hyperlink>
      <w:r>
        <w:rPr>
          <w:rFonts w:ascii="Arial" w:hAnsi="Arial" w:cs="Arial"/>
          <w:b/>
          <w:sz w:val="32"/>
          <w:szCs w:val="32"/>
        </w:rPr>
        <w:t xml:space="preserve"> </w:t>
      </w:r>
    </w:p>
    <w:p w:rsidR="00A3572E" w:rsidRDefault="00A3572E" w:rsidP="00A3572E">
      <w:pPr>
        <w:rPr>
          <w:rFonts w:ascii="Bookman Old Style" w:hAnsi="Bookman Old Style" w:cstheme="minorHAnsi"/>
          <w:b/>
          <w:noProof/>
          <w:color w:val="1F4E79" w:themeColor="accent1" w:themeShade="80"/>
          <w:sz w:val="24"/>
          <w:szCs w:val="24"/>
          <w:lang w:eastAsia="cs-CZ"/>
        </w:rPr>
        <w:sectPr w:rsidR="00A3572E" w:rsidSect="00A3572E">
          <w:pgSz w:w="11906" w:h="16838"/>
          <w:pgMar w:top="1417" w:right="1417" w:bottom="1417" w:left="1417" w:header="708" w:footer="708" w:gutter="0"/>
          <w:cols w:num="2" w:space="286"/>
          <w:docGrid w:linePitch="360"/>
        </w:sectPr>
      </w:pPr>
    </w:p>
    <w:p w:rsidR="00A3572E" w:rsidRDefault="00A3572E" w:rsidP="00A3572E">
      <w:pPr>
        <w:rPr>
          <w:rFonts w:ascii="Bookman Old Style" w:hAnsi="Bookman Old Style" w:cstheme="minorHAnsi"/>
          <w:b/>
          <w:noProof/>
          <w:color w:val="1F4E79" w:themeColor="accent1" w:themeShade="80"/>
          <w:sz w:val="24"/>
          <w:szCs w:val="24"/>
          <w:lang w:eastAsia="cs-CZ"/>
        </w:rPr>
      </w:pPr>
    </w:p>
    <w:p w:rsidR="00A3572E" w:rsidRDefault="00A3572E" w:rsidP="00A3572E">
      <w:pPr>
        <w:rPr>
          <w:rFonts w:ascii="Bookman Old Style" w:hAnsi="Bookman Old Style" w:cstheme="minorHAnsi"/>
          <w:b/>
          <w:noProof/>
          <w:color w:val="1F4E79" w:themeColor="accent1" w:themeShade="80"/>
          <w:sz w:val="24"/>
          <w:szCs w:val="24"/>
          <w:lang w:eastAsia="cs-CZ"/>
        </w:rPr>
      </w:pPr>
    </w:p>
    <w:p w:rsidR="00A3572E" w:rsidRDefault="00A3572E" w:rsidP="00A3572E">
      <w:pPr>
        <w:rPr>
          <w:rFonts w:ascii="Bookman Old Style" w:hAnsi="Bookman Old Style" w:cstheme="minorHAnsi"/>
          <w:b/>
          <w:noProof/>
          <w:color w:val="1F4E79" w:themeColor="accent1" w:themeShade="80"/>
          <w:sz w:val="24"/>
          <w:szCs w:val="24"/>
          <w:lang w:eastAsia="cs-CZ"/>
        </w:rPr>
      </w:pPr>
    </w:p>
    <w:p w:rsidR="00A3572E" w:rsidRPr="006D2AA5" w:rsidRDefault="00A3572E" w:rsidP="00A3572E">
      <w:pPr>
        <w:rPr>
          <w:rFonts w:ascii="Bookman Old Style" w:hAnsi="Bookman Old Style" w:cstheme="minorHAnsi"/>
          <w:b/>
          <w:color w:val="1F4E79" w:themeColor="accent1" w:themeShade="80"/>
          <w:sz w:val="24"/>
          <w:szCs w:val="24"/>
        </w:rPr>
      </w:pPr>
      <w:bookmarkStart w:id="0" w:name="_GoBack"/>
      <w:bookmarkEnd w:id="0"/>
      <w:r w:rsidRPr="006D2AA5">
        <w:rPr>
          <w:rFonts w:ascii="Bookman Old Style" w:hAnsi="Bookman Old Style" w:cstheme="minorHAnsi"/>
          <w:b/>
          <w:noProof/>
          <w:color w:val="1F4E79" w:themeColor="accent1" w:themeShade="80"/>
          <w:sz w:val="24"/>
          <w:szCs w:val="24"/>
          <w:lang w:eastAsia="cs-CZ"/>
        </w:rPr>
        <w:t>Airline registration form</w:t>
      </w:r>
    </w:p>
    <w:p w:rsidR="00A3572E" w:rsidRPr="006D2AA5" w:rsidRDefault="00A3572E" w:rsidP="00A3572E">
      <w:pPr>
        <w:rPr>
          <w:rFonts w:ascii="Bookman Old Style" w:hAnsi="Bookman Old Style" w:cstheme="minorHAnsi"/>
          <w:b/>
          <w:color w:val="1F4E79" w:themeColor="accent1" w:themeShade="80"/>
          <w:sz w:val="24"/>
          <w:szCs w:val="24"/>
        </w:rPr>
      </w:pPr>
    </w:p>
    <w:p w:rsidR="00A3572E" w:rsidRPr="006D2AA5" w:rsidRDefault="00A3572E" w:rsidP="00A3572E">
      <w:pPr>
        <w:jc w:val="center"/>
        <w:rPr>
          <w:rFonts w:ascii="Bookman Old Style" w:hAnsi="Bookman Old Style" w:cstheme="minorHAnsi"/>
          <w:color w:val="1F4E79" w:themeColor="accent1" w:themeShade="80"/>
          <w:sz w:val="24"/>
          <w:szCs w:val="24"/>
          <w:u w:val="single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u w:val="single"/>
          <w:lang w:val="en-GB"/>
        </w:rPr>
        <w:t xml:space="preserve">Passenger name record (PNR) </w:t>
      </w:r>
      <w:r>
        <w:rPr>
          <w:rFonts w:ascii="Bookman Old Style" w:hAnsi="Bookman Old Style" w:cstheme="minorHAnsi"/>
          <w:color w:val="1F4E79" w:themeColor="accent1" w:themeShade="80"/>
          <w:sz w:val="24"/>
          <w:szCs w:val="24"/>
          <w:u w:val="single"/>
          <w:lang w:val="en-GB"/>
        </w:rPr>
        <w:t>-</w:t>
      </w: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u w:val="single"/>
          <w:lang w:val="en-GB"/>
        </w:rPr>
        <w:t xml:space="preserve"> airline registration form</w:t>
      </w:r>
    </w:p>
    <w:p w:rsidR="00A3572E" w:rsidRPr="006D2AA5" w:rsidRDefault="00A3572E" w:rsidP="00A3572E">
      <w:pPr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Company name + IATA/ICAO code: ...……………………………………….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………………………………………………………………………………………..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Mailing address: 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  <w:t>Business contact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Name: ……………………………………………………………………………….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Title: …………………………………………………………………………………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Email address: 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Telephone number: 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  <w:t>Technical contact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Name: ……………………………………………………………………………….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Title: …………………………………………………………………………………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Email address: 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Telephone number: 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  <w:t>Technical support 24/7 – technical support desk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Name: ……………………………………………………………………………….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Title: …………………………………………………………………………………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lastRenderedPageBreak/>
        <w:t>Email address: 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Telephone number: ………………………………………………………………</w:t>
      </w:r>
    </w:p>
    <w:p w:rsidR="00A3572E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</w:p>
    <w:p w:rsidR="00A3572E" w:rsidRPr="00106CE0" w:rsidRDefault="00A3572E" w:rsidP="00A3572E">
      <w:pPr>
        <w:spacing w:after="120"/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</w:pPr>
      <w:r w:rsidRPr="00106CE0"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  <w:t>Czech branch office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Name: ……………………………………………………………………………….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Title: …………………………………………………………………………………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Email address: 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Telephone number: 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</w:p>
    <w:p w:rsidR="00A3572E" w:rsidRDefault="00A3572E" w:rsidP="00A3572E">
      <w:pPr>
        <w:spacing w:after="120"/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</w:pPr>
      <w:r>
        <w:rPr>
          <w:rFonts w:ascii="Bookman Old Style" w:hAnsi="Bookman Old Style" w:cstheme="minorHAnsi"/>
          <w:i/>
          <w:color w:val="1F4E79" w:themeColor="accent1" w:themeShade="80"/>
          <w:sz w:val="24"/>
          <w:szCs w:val="24"/>
          <w:lang w:val="en-GB"/>
        </w:rPr>
        <w:t>Service provider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Name: ……………………………………………………………………………….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Title: …………………………………………………………………………………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Email address: …………………………………………………………………….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  <w:r w:rsidRPr="006D2AA5"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  <w:t>Telephone number: ………………………………………………………………</w:t>
      </w:r>
    </w:p>
    <w:p w:rsidR="00A3572E" w:rsidRPr="006D2AA5" w:rsidRDefault="00A3572E" w:rsidP="00A3572E">
      <w:pPr>
        <w:spacing w:after="120"/>
        <w:rPr>
          <w:rFonts w:ascii="Bookman Old Style" w:hAnsi="Bookman Old Style" w:cstheme="minorHAnsi"/>
          <w:color w:val="1F4E79" w:themeColor="accent1" w:themeShade="80"/>
          <w:sz w:val="24"/>
          <w:szCs w:val="24"/>
          <w:lang w:val="en-GB"/>
        </w:rPr>
      </w:pPr>
    </w:p>
    <w:p w:rsidR="00126316" w:rsidRDefault="00126316"/>
    <w:sectPr w:rsidR="00126316" w:rsidSect="00A3572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E"/>
    <w:rsid w:val="00126316"/>
    <w:rsid w:val="00A3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8F1E9"/>
  <w15:chartTrackingRefBased/>
  <w15:docId w15:val="{F8A68780-0944-4844-9D53-7FE69463A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357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iucz@pcr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NCOZ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Ryšavá Jana</dc:creator>
  <cp:keywords/>
  <dc:description/>
  <cp:lastModifiedBy>Ryšavá Jana</cp:lastModifiedBy>
  <cp:revision>1</cp:revision>
  <dcterms:created xsi:type="dcterms:W3CDTF">2018-12-06T09:05:00Z</dcterms:created>
  <dcterms:modified xsi:type="dcterms:W3CDTF">2018-12-06T09:09:00Z</dcterms:modified>
</cp:coreProperties>
</file>