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>Odprodej nepotřebného majetku</w:t>
      </w:r>
      <w:r w:rsidR="001A02CB">
        <w:rPr>
          <w:sz w:val="32"/>
          <w:szCs w:val="32"/>
        </w:rPr>
        <w:t xml:space="preserve"> státu</w:t>
      </w:r>
      <w:r w:rsidRPr="00FF086A">
        <w:rPr>
          <w:sz w:val="32"/>
          <w:szCs w:val="32"/>
        </w:rPr>
        <w:t xml:space="preserve"> na základě rozhodnutí soudu 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jako nepotřebný majetek </w:t>
      </w:r>
      <w:r w:rsidR="001A02CB">
        <w:rPr>
          <w:sz w:val="24"/>
          <w:szCs w:val="24"/>
        </w:rPr>
        <w:t xml:space="preserve">státu </w:t>
      </w:r>
      <w:r>
        <w:rPr>
          <w:sz w:val="24"/>
          <w:szCs w:val="24"/>
        </w:rPr>
        <w:t>na základě</w:t>
      </w:r>
      <w:r w:rsidR="001A02CB">
        <w:rPr>
          <w:sz w:val="24"/>
          <w:szCs w:val="24"/>
        </w:rPr>
        <w:t xml:space="preserve"> rozhodnutí soudu propadlou baňku </w:t>
      </w:r>
      <w:proofErr w:type="spellStart"/>
      <w:r w:rsidR="001A02CB">
        <w:rPr>
          <w:sz w:val="24"/>
          <w:szCs w:val="24"/>
        </w:rPr>
        <w:t>trojhrdlou</w:t>
      </w:r>
      <w:proofErr w:type="spellEnd"/>
      <w:r w:rsidR="001A02CB">
        <w:rPr>
          <w:sz w:val="24"/>
          <w:szCs w:val="24"/>
        </w:rPr>
        <w:t xml:space="preserve"> skleněnou SIMAX 1000 ml a trubici pravoúhlou skleněnou s oboustranně zabroušeným hrdlem.</w:t>
      </w:r>
      <w:bookmarkStart w:id="0" w:name="_GoBack"/>
      <w:bookmarkEnd w:id="0"/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proofErr w:type="gramStart"/>
      <w:r w:rsidR="001A02CB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1A02CB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1A02CB">
        <w:rPr>
          <w:sz w:val="24"/>
          <w:szCs w:val="24"/>
        </w:rPr>
        <w:t>20</w:t>
      </w:r>
      <w:proofErr w:type="gramEnd"/>
      <w:r w:rsidR="007C3AFA">
        <w:rPr>
          <w:sz w:val="24"/>
          <w:szCs w:val="24"/>
        </w:rPr>
        <w:t xml:space="preserve"> do </w:t>
      </w:r>
      <w:r w:rsidR="001A02CB">
        <w:rPr>
          <w:sz w:val="24"/>
          <w:szCs w:val="24"/>
        </w:rPr>
        <w:t>25</w:t>
      </w:r>
      <w:r w:rsidR="001142E6">
        <w:rPr>
          <w:sz w:val="24"/>
          <w:szCs w:val="24"/>
        </w:rPr>
        <w:t>.</w:t>
      </w:r>
      <w:r w:rsidR="001A02CB">
        <w:rPr>
          <w:sz w:val="24"/>
          <w:szCs w:val="24"/>
        </w:rPr>
        <w:t>5</w:t>
      </w:r>
      <w:r>
        <w:rPr>
          <w:sz w:val="24"/>
          <w:szCs w:val="24"/>
        </w:rPr>
        <w:t>.20</w:t>
      </w:r>
      <w:r w:rsidR="001A02CB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1</w:t>
      </w:r>
      <w:r w:rsidR="001A02CB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02CB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E5AC3"/>
    <w:rsid w:val="00B235C2"/>
    <w:rsid w:val="00C355BF"/>
    <w:rsid w:val="00C84773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8594D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3</cp:revision>
  <dcterms:created xsi:type="dcterms:W3CDTF">2020-05-18T06:17:00Z</dcterms:created>
  <dcterms:modified xsi:type="dcterms:W3CDTF">2020-05-18T07:39:00Z</dcterms:modified>
</cp:coreProperties>
</file>