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36C" w:rsidRPr="00413EC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J</w:t>
      </w:r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ednotlivé cviky k testům fyzické zdatnosti</w:t>
      </w:r>
    </w:p>
    <w:p w:rsidR="0086636C" w:rsidRPr="009C1B2F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Fyzické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testy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obsahují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4 cviky – </w:t>
      </w:r>
      <w:r w:rsidRPr="006660B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člunkový běh, klik (vzpor ležmo), </w:t>
      </w:r>
      <w:proofErr w:type="spellStart"/>
      <w:r w:rsidRPr="006660B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celomotorický</w:t>
      </w:r>
      <w:proofErr w:type="spellEnd"/>
      <w:r w:rsidRPr="006660B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 test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br/>
      </w:r>
      <w:r w:rsidRPr="006660B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a běh na 1000 m.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Pro splnění je nutné získat v každém testu minimálně 4 body, v celkovém součtu je nutné získat minimálně 36 bodů. </w:t>
      </w:r>
      <w:r w:rsidRPr="00C55949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P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očet možných opakování není stanoven. Osvědčení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platí 3 roky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</w:t>
      </w:r>
    </w:p>
    <w:p w:rsidR="0086636C" w:rsidRDefault="0086636C" w:rsidP="0086636C">
      <w:pPr>
        <w:spacing w:before="100" w:beforeAutospacing="1" w:after="100" w:afterAutospacing="1" w:line="288" w:lineRule="atLeast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Člunkový běh 4 x 10 m (</w:t>
      </w:r>
      <w:proofErr w:type="gramStart"/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č.1)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br/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Úkol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: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uběhnout vzdálenost 4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x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10 m stanoveným způsobem v co nejkratším čase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</w:t>
      </w:r>
    </w:p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 w:rsidRPr="006660B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Popis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: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start (na povel) vedle mety, běží se šikmo mezi metami, meta č. 2 se obíhá, stejným způsobem se vrací zpět a obíhá se meta č. 1; třetí úsek se běží přímo, následuje dotek mety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br/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č. 2, rychlý obrat a při doteku mety č. 1 se zastavuje čas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Měření na 0,1 s.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266"/>
        <w:gridCol w:w="2270"/>
        <w:gridCol w:w="2266"/>
        <w:gridCol w:w="2270"/>
      </w:tblGrid>
      <w:tr w:rsidR="0086636C" w:rsidRPr="00786209" w:rsidTr="000219B6"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16,0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11,4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15,5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11,2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15,0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11,0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14,5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10,8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14,0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10,5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13,4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10,3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12,8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10,1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12,3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9,8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11,9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9,6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11,6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9,4</w:t>
            </w:r>
          </w:p>
        </w:tc>
      </w:tr>
    </w:tbl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Za každé další zrychlení o 0,2 s se připočítává 1 bod.</w:t>
      </w:r>
      <w:bookmarkStart w:id="0" w:name="_GoBack"/>
      <w:bookmarkEnd w:id="0"/>
    </w:p>
    <w:p w:rsidR="0086636C" w:rsidRDefault="0086636C" w:rsidP="0086636C">
      <w:pPr>
        <w:spacing w:before="100" w:beforeAutospacing="1" w:after="100" w:afterAutospacing="1" w:line="288" w:lineRule="atLeast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Klik - vzpor ležmo opakovaně (č.2)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br/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Úkol: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maximální počet „kliků“ bez přerušení, stanoveným způsobem a bez zapření </w:t>
      </w:r>
      <w:proofErr w:type="spellStart"/>
      <w:proofErr w:type="gramStart"/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nohou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</w:t>
      </w:r>
      <w:r w:rsidRPr="00533FD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Popis</w:t>
      </w:r>
      <w:proofErr w:type="spellEnd"/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: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leh na břiše, skrčené paže opřít dlaněmi o zem špičky prstů v úrovni ramen směřují vpřed, hlava směřuje vpřed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D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opnutím paží v loktech vzpor ležmo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,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pokrčením paží v loktech lehkým dotekem hrudníku o podložku a zpět do kliku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T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rup je zpříma, pánev se nevysazuje, ani neprohýbá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Měření počtu správně provedených cviků bez přerušení.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266"/>
        <w:gridCol w:w="2270"/>
        <w:gridCol w:w="2266"/>
        <w:gridCol w:w="2270"/>
      </w:tblGrid>
      <w:tr w:rsidR="0086636C" w:rsidRPr="00786209" w:rsidTr="000219B6"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32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34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36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38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41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43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45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47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49</w:t>
            </w:r>
          </w:p>
        </w:tc>
      </w:tr>
    </w:tbl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Za každé další dva kliky se připočítává 1 bod.</w:t>
      </w:r>
    </w:p>
    <w:p w:rsidR="0086636C" w:rsidRDefault="0086636C" w:rsidP="0086636C">
      <w:pPr>
        <w:spacing w:before="100" w:beforeAutospacing="1" w:after="100" w:afterAutospacing="1" w:line="288" w:lineRule="atLeast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proofErr w:type="spellStart"/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lastRenderedPageBreak/>
        <w:t>Celomotorický</w:t>
      </w:r>
      <w:proofErr w:type="spellEnd"/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 test opakovaně, 2 minuty (</w:t>
      </w:r>
      <w:proofErr w:type="gramStart"/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č.3)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br/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Úkol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: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maximální počet cviků stanoveným způsobem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</w:t>
      </w:r>
    </w:p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 w:rsidRPr="000F521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Popis: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ze stoje spatného přes dřep do lehu na břiše, zvednout ruce z podložky, přejít zpět opět přes dřep do stoje spatného, dále se pokračuje přes dřep do lehu na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napřímená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 záda, ruce se dotknou podložky podél těla a zpět přes sed a dřep do stoje spatného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Z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a každý přechod do stoje spatného je počítáno jedno provedení cviku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Měření počtu správně provedených cviků.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266"/>
        <w:gridCol w:w="2270"/>
        <w:gridCol w:w="2266"/>
        <w:gridCol w:w="2270"/>
      </w:tblGrid>
      <w:tr w:rsidR="0086636C" w:rsidRPr="00786209" w:rsidTr="000219B6"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32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34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36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38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41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43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45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47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49</w:t>
            </w:r>
          </w:p>
        </w:tc>
      </w:tr>
    </w:tbl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Za každé další dva cviky do stoje spatného se připočítává 1 bod.</w:t>
      </w:r>
    </w:p>
    <w:p w:rsidR="0086636C" w:rsidRPr="00413EC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</w:pPr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Běh na 1000 m – ověřovaná schopnost střednědobé vytrvalosti (</w:t>
      </w:r>
      <w:proofErr w:type="gramStart"/>
      <w:r w:rsidRPr="00413EC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č.4)</w:t>
      </w:r>
      <w:proofErr w:type="gramEnd"/>
    </w:p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 xml:space="preserve">Úkol: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ub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ěhnout vzdálenost 1000 m v co nejkratším čase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</w:t>
      </w:r>
    </w:p>
    <w:p w:rsidR="0086636C" w:rsidRDefault="0086636C" w:rsidP="0086636C">
      <w:pPr>
        <w:spacing w:before="100" w:beforeAutospacing="1" w:after="100" w:afterAutospacing="1" w:line="288" w:lineRule="atLeast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</w:pPr>
      <w:r w:rsidRPr="000F521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cs-CZ"/>
        </w:rPr>
        <w:t>Popis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 xml:space="preserve">: </w:t>
      </w:r>
      <w:r w:rsidRPr="009C1B2F"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skupinový start (počet běžců se volí podle počtu organizátorů, na dva organizátory maximálně 15 běžců), běžícím se průběžně sděluje čas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. Měření času s přesností na 1 s.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266"/>
        <w:gridCol w:w="2270"/>
        <w:gridCol w:w="2266"/>
        <w:gridCol w:w="2270"/>
      </w:tblGrid>
      <w:tr w:rsidR="0086636C" w:rsidRPr="00786209" w:rsidTr="000219B6"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Body</w:t>
            </w:r>
          </w:p>
        </w:tc>
        <w:tc>
          <w:tcPr>
            <w:tcW w:w="230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Výkon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6:00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4:00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5:45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3:50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5:30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3:40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5:15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3:30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5:00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3:20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4:50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3:10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4:40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3:05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4:30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3:00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4:20</w:t>
            </w:r>
          </w:p>
        </w:tc>
        <w:tc>
          <w:tcPr>
            <w:tcW w:w="2303" w:type="dxa"/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303" w:type="dxa"/>
            <w:tcBorders>
              <w:left w:val="nil"/>
              <w:right w:val="nil"/>
            </w:tcBorders>
            <w:shd w:val="clear" w:color="auto" w:fill="D3DFEE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2:55</w:t>
            </w:r>
          </w:p>
        </w:tc>
      </w:tr>
      <w:tr w:rsidR="0086636C" w:rsidRPr="00786209" w:rsidTr="000219B6"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/>
                <w:bCs/>
                <w:color w:val="365F91"/>
                <w:kern w:val="36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4:10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03" w:type="dxa"/>
            <w:shd w:val="clear" w:color="auto" w:fill="auto"/>
          </w:tcPr>
          <w:p w:rsidR="0086636C" w:rsidRPr="00786209" w:rsidRDefault="0086636C" w:rsidP="000219B6">
            <w:pPr>
              <w:spacing w:before="100" w:beforeAutospacing="1" w:after="100" w:afterAutospacing="1" w:line="288" w:lineRule="atLeast"/>
              <w:jc w:val="center"/>
              <w:outlineLvl w:val="0"/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</w:pPr>
            <w:r w:rsidRPr="00786209">
              <w:rPr>
                <w:rFonts w:ascii="Times New Roman" w:eastAsia="Times New Roman" w:hAnsi="Times New Roman"/>
                <w:bCs/>
                <w:color w:val="365F91"/>
                <w:kern w:val="36"/>
                <w:sz w:val="24"/>
                <w:szCs w:val="24"/>
                <w:lang w:eastAsia="cs-CZ"/>
              </w:rPr>
              <w:t>2:50</w:t>
            </w:r>
          </w:p>
        </w:tc>
      </w:tr>
    </w:tbl>
    <w:p w:rsidR="00C44240" w:rsidRDefault="0086636C" w:rsidP="0086636C">
      <w:pPr>
        <w:spacing w:before="100" w:beforeAutospacing="1" w:after="100" w:afterAutospacing="1" w:line="288" w:lineRule="atLeast"/>
        <w:jc w:val="both"/>
        <w:outlineLvl w:val="0"/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cs-CZ"/>
        </w:rPr>
        <w:t>Za každé další zrychlení o 5 se připočítává 1 bod.</w:t>
      </w:r>
    </w:p>
    <w:sectPr w:rsidR="00C44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6C"/>
    <w:rsid w:val="0086636C"/>
    <w:rsid w:val="00C4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94A17-5331-46A7-AB9E-EFF0DE1E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63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</dc:creator>
  <cp:keywords/>
  <dc:description/>
  <cp:lastModifiedBy>Paja</cp:lastModifiedBy>
  <cp:revision>1</cp:revision>
  <dcterms:created xsi:type="dcterms:W3CDTF">2015-02-11T12:52:00Z</dcterms:created>
  <dcterms:modified xsi:type="dcterms:W3CDTF">2015-02-11T12:56:00Z</dcterms:modified>
</cp:coreProperties>
</file>